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A6" w:rsidRPr="00DA5BF5" w:rsidRDefault="00C54BA6" w:rsidP="00C54BA6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</w:t>
      </w:r>
    </w:p>
    <w:p w:rsidR="00C54BA6" w:rsidRPr="00DA5BF5" w:rsidRDefault="00C54BA6" w:rsidP="00C54BA6">
      <w:pPr>
        <w:jc w:val="right"/>
        <w:rPr>
          <w:rFonts w:ascii="Times New Roman" w:hAnsi="Times New Roman"/>
          <w:b/>
          <w:i/>
        </w:rPr>
      </w:pPr>
      <w:r w:rsidRPr="00DA5BF5">
        <w:rPr>
          <w:rFonts w:ascii="Times New Roman" w:hAnsi="Times New Roman"/>
        </w:rPr>
        <w:t xml:space="preserve">к </w:t>
      </w:r>
      <w:r w:rsidRPr="00360AD6">
        <w:rPr>
          <w:rFonts w:ascii="Times New Roman" w:hAnsi="Times New Roman"/>
        </w:rPr>
        <w:t>ПООП по специальности</w:t>
      </w:r>
    </w:p>
    <w:p w:rsidR="00C54BA6" w:rsidRPr="007066A3" w:rsidRDefault="00C54BA6" w:rsidP="00C54BA6">
      <w:pPr>
        <w:spacing w:line="240" w:lineRule="auto"/>
        <w:jc w:val="right"/>
        <w:rPr>
          <w:rFonts w:ascii="Times New Roman" w:eastAsia="Calibri" w:hAnsi="Times New Roman"/>
          <w:bCs/>
          <w:color w:val="000000"/>
          <w:sz w:val="24"/>
          <w:szCs w:val="24"/>
          <w:lang w:bidi="ru-RU"/>
        </w:rPr>
      </w:pPr>
      <w:r w:rsidRPr="007066A3">
        <w:rPr>
          <w:rFonts w:ascii="Times New Roman" w:eastAsia="Calibri" w:hAnsi="Times New Roman"/>
          <w:bCs/>
          <w:color w:val="000000"/>
          <w:sz w:val="24"/>
          <w:szCs w:val="24"/>
          <w:lang w:bidi="ru-RU"/>
        </w:rPr>
        <w:t xml:space="preserve">23.02.05 Эксплуатация  транспортного  электрооборудования и  </w:t>
      </w:r>
    </w:p>
    <w:p w:rsidR="00C54BA6" w:rsidRPr="007066A3" w:rsidRDefault="00C54BA6" w:rsidP="00C54BA6">
      <w:pPr>
        <w:spacing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7066A3">
        <w:rPr>
          <w:rFonts w:ascii="Times New Roman" w:eastAsia="Calibri" w:hAnsi="Times New Roman"/>
          <w:bCs/>
          <w:color w:val="000000"/>
          <w:sz w:val="24"/>
          <w:szCs w:val="24"/>
          <w:lang w:bidi="ru-RU"/>
        </w:rPr>
        <w:t>автоматики(по видам транспорта, за исключением водного)</w:t>
      </w:r>
    </w:p>
    <w:p w:rsidR="00AC404D" w:rsidRPr="003F73B3" w:rsidRDefault="00AC404D" w:rsidP="00C54BA6">
      <w:pPr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p w:rsidR="00AC404D" w:rsidRPr="003F73B3" w:rsidRDefault="00AC404D" w:rsidP="00AC404D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61252" w:rsidRDefault="00661252" w:rsidP="00423BC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60CC" w:rsidRDefault="00B960CC" w:rsidP="00423BC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60CC" w:rsidRDefault="00B960CC" w:rsidP="00423BC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60CC" w:rsidRDefault="00B960CC" w:rsidP="00423BC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4BA6" w:rsidRDefault="00C54BA6" w:rsidP="00423BC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4BA6" w:rsidRPr="009710F0" w:rsidRDefault="00C54BA6" w:rsidP="00423BC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7BCA" w:rsidRDefault="009710F0" w:rsidP="00423B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C54B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ПРОГРАММА</w:t>
      </w:r>
      <w:r w:rsidRPr="00C54BA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УЧЕБНОЙ </w:t>
      </w:r>
    </w:p>
    <w:p w:rsidR="009710F0" w:rsidRPr="00ED7BCA" w:rsidRDefault="009710F0" w:rsidP="00ED7B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C54BA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ПРАКТИКИ</w:t>
      </w:r>
      <w:bookmarkStart w:id="0" w:name="_GoBack"/>
      <w:bookmarkEnd w:id="0"/>
      <w:r w:rsidR="00CB65FC" w:rsidRPr="00C54BA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УП.0</w:t>
      </w:r>
      <w:r w:rsidR="00B1369E" w:rsidRPr="00C54BA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ru-RU"/>
        </w:rPr>
        <w:t>5</w:t>
      </w:r>
    </w:p>
    <w:p w:rsidR="00CB65FC" w:rsidRPr="003A2F79" w:rsidRDefault="00CB65FC" w:rsidP="00CB65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</w:rPr>
      </w:pPr>
    </w:p>
    <w:p w:rsidR="009710F0" w:rsidRPr="003A2F79" w:rsidRDefault="009710F0" w:rsidP="00423BC0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9710F0" w:rsidRPr="00CB65FC" w:rsidRDefault="009710F0" w:rsidP="00423BC0">
      <w:pPr>
        <w:spacing w:after="0"/>
        <w:rPr>
          <w:rFonts w:ascii="Times New Roman" w:eastAsia="Calibri" w:hAnsi="Times New Roman" w:cs="Times New Roman"/>
          <w:b/>
          <w:bCs/>
          <w:color w:val="000000"/>
          <w:sz w:val="28"/>
          <w:szCs w:val="26"/>
          <w:lang w:bidi="ru-RU"/>
        </w:rPr>
      </w:pPr>
    </w:p>
    <w:p w:rsidR="009710F0" w:rsidRPr="009710F0" w:rsidRDefault="009710F0" w:rsidP="00423B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10F0" w:rsidRDefault="009710F0" w:rsidP="00423B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60CC" w:rsidRDefault="00B960CC" w:rsidP="00423B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1252" w:rsidRDefault="00661252" w:rsidP="00423B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1252" w:rsidRDefault="00661252" w:rsidP="00423B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1252" w:rsidRDefault="00661252" w:rsidP="00423B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1252" w:rsidRDefault="00661252" w:rsidP="00423B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1252" w:rsidRDefault="00661252" w:rsidP="00423B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60CC" w:rsidRDefault="00B960CC" w:rsidP="00423B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4BA6" w:rsidRDefault="00C54BA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C54BA6" w:rsidRDefault="00C54BA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C54BA6" w:rsidRDefault="00C54BA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C54BA6" w:rsidRDefault="00C54BA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C54BA6" w:rsidRDefault="00C54BA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C54BA6" w:rsidRDefault="00C54BA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C54BA6" w:rsidRDefault="00C54BA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C54BA6" w:rsidRDefault="00C54BA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C54BA6" w:rsidRDefault="00C54BA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C54BA6" w:rsidRDefault="00C54BA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360AD6" w:rsidRDefault="00360AD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360AD6" w:rsidRDefault="00360AD6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3A2F79" w:rsidRPr="00423BC0" w:rsidRDefault="003A2F79" w:rsidP="00423BC0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Cs/>
          <w:sz w:val="28"/>
          <w:szCs w:val="32"/>
        </w:rPr>
      </w:pPr>
      <w:r w:rsidRPr="00423BC0">
        <w:rPr>
          <w:rFonts w:ascii="Times New Roman" w:hAnsi="Times New Roman" w:cs="Times New Roman"/>
          <w:bCs/>
          <w:sz w:val="28"/>
          <w:szCs w:val="32"/>
        </w:rPr>
        <w:t>Сыктывкар, 20</w:t>
      </w:r>
      <w:r w:rsidR="00C54BA6">
        <w:rPr>
          <w:rFonts w:ascii="Times New Roman" w:hAnsi="Times New Roman" w:cs="Times New Roman"/>
          <w:bCs/>
          <w:sz w:val="28"/>
          <w:szCs w:val="32"/>
        </w:rPr>
        <w:t>23 г.</w:t>
      </w:r>
    </w:p>
    <w:p w:rsidR="009710F0" w:rsidRPr="009710F0" w:rsidRDefault="009710F0" w:rsidP="00423B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sz w:val="24"/>
          <w:szCs w:val="24"/>
        </w:rPr>
        <w:br w:type="page"/>
      </w:r>
    </w:p>
    <w:p w:rsidR="003A2F79" w:rsidRPr="009B4B14" w:rsidRDefault="003A2F79" w:rsidP="009B4B14">
      <w:pPr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4B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="004B0922" w:rsidRPr="009B4B14">
        <w:rPr>
          <w:rFonts w:ascii="Times New Roman" w:eastAsia="Times New Roman" w:hAnsi="Times New Roman" w:cs="Times New Roman"/>
          <w:sz w:val="24"/>
          <w:szCs w:val="24"/>
        </w:rPr>
        <w:t>учебной практики</w:t>
      </w:r>
      <w:r w:rsidRPr="009B4B14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B1369E" w:rsidRPr="009B4B14">
        <w:rPr>
          <w:rFonts w:ascii="Times New Roman" w:eastAsia="Times New Roman" w:hAnsi="Times New Roman" w:cs="Times New Roman"/>
          <w:sz w:val="24"/>
          <w:szCs w:val="24"/>
        </w:rPr>
        <w:t>УП.05</w:t>
      </w:r>
      <w:r w:rsidRPr="009B4B14">
        <w:rPr>
          <w:rFonts w:ascii="Times New Roman" w:eastAsia="Times New Roman" w:hAnsi="Times New Roman" w:cs="Times New Roman"/>
          <w:sz w:val="24"/>
          <w:szCs w:val="24"/>
        </w:rPr>
        <w:t>» разработана на основе Федерального Государственного образовательного стандарта (далее ФГОС) по</w:t>
      </w:r>
      <w:r w:rsidR="009B4B14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специальности </w:t>
      </w:r>
      <w:r w:rsidRPr="009B4B14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(далее </w:t>
      </w:r>
      <w:r w:rsidR="009E7E89" w:rsidRPr="009B4B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23.02.05 Эксплуатация  транспортного  электрооборудования и  автоматик</w:t>
      </w:r>
      <w:proofErr w:type="gramStart"/>
      <w:r w:rsidR="009E7E89" w:rsidRPr="009B4B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и(</w:t>
      </w:r>
      <w:proofErr w:type="gramEnd"/>
      <w:r w:rsidR="009E7E89" w:rsidRPr="009B4B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видам транспорта, за исключением водного)</w:t>
      </w:r>
      <w:r w:rsidR="009E7E89" w:rsidRPr="009B4B14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образования и науки Российской федерации от 22 апреля 2014 г. № 387</w:t>
      </w:r>
    </w:p>
    <w:p w:rsidR="003A2F79" w:rsidRPr="009B4B14" w:rsidRDefault="003A2F79" w:rsidP="009B4B14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2F79" w:rsidRPr="009B4B14" w:rsidRDefault="003A2F79" w:rsidP="009B4B1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B4B14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3A2F79" w:rsidRPr="003A2F79" w:rsidRDefault="003A2F79" w:rsidP="00423BC0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3A2F79" w:rsidRPr="003A2F79" w:rsidRDefault="003A2F79" w:rsidP="00423BC0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9710F0" w:rsidRPr="009710F0" w:rsidRDefault="009710F0" w:rsidP="00423BC0">
      <w:pPr>
        <w:spacing w:after="0" w:line="259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br w:type="page"/>
      </w:r>
    </w:p>
    <w:p w:rsidR="009710F0" w:rsidRDefault="009710F0" w:rsidP="00423BC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900898587"/>
        <w:docPartObj>
          <w:docPartGallery w:val="Table of Contents"/>
          <w:docPartUnique/>
        </w:docPartObj>
      </w:sdtPr>
      <w:sdtContent>
        <w:p w:rsidR="0024779A" w:rsidRDefault="0024779A" w:rsidP="00423BC0">
          <w:pPr>
            <w:pStyle w:val="af5"/>
            <w:spacing w:before="0"/>
          </w:pPr>
        </w:p>
        <w:p w:rsidR="0024779A" w:rsidRPr="0024779A" w:rsidRDefault="001C38E0" w:rsidP="00423BC0">
          <w:pPr>
            <w:pStyle w:val="12"/>
            <w:tabs>
              <w:tab w:val="right" w:leader="dot" w:pos="9627"/>
            </w:tabs>
            <w:spacing w:after="0"/>
            <w:rPr>
              <w:rFonts w:ascii="Times New Roman" w:hAnsi="Times New Roman" w:cs="Times New Roman"/>
              <w:noProof/>
              <w:sz w:val="24"/>
            </w:rPr>
          </w:pPr>
          <w:r w:rsidRPr="001C38E0">
            <w:rPr>
              <w:rFonts w:ascii="Times New Roman" w:hAnsi="Times New Roman" w:cs="Times New Roman"/>
              <w:sz w:val="24"/>
            </w:rPr>
            <w:fldChar w:fldCharType="begin"/>
          </w:r>
          <w:r w:rsidR="0024779A" w:rsidRPr="0024779A">
            <w:rPr>
              <w:rFonts w:ascii="Times New Roman" w:hAnsi="Times New Roman" w:cs="Times New Roman"/>
              <w:sz w:val="24"/>
            </w:rPr>
            <w:instrText xml:space="preserve"> TOC \o "1-3" \h \z \u </w:instrText>
          </w:r>
          <w:r w:rsidRPr="001C38E0">
            <w:rPr>
              <w:rFonts w:ascii="Times New Roman" w:hAnsi="Times New Roman" w:cs="Times New Roman"/>
              <w:sz w:val="24"/>
            </w:rPr>
            <w:fldChar w:fldCharType="separate"/>
          </w:r>
          <w:hyperlink w:anchor="_Toc11657420" w:history="1">
            <w:r w:rsidR="0024779A" w:rsidRPr="0024779A">
              <w:rPr>
                <w:rStyle w:val="af6"/>
                <w:rFonts w:ascii="Times New Roman" w:hAnsi="Times New Roman" w:cs="Times New Roman"/>
                <w:noProof/>
                <w:sz w:val="24"/>
              </w:rPr>
              <w:t>1. ПАСПОРТ РА</w:t>
            </w:r>
            <w:r w:rsidR="006847BB">
              <w:rPr>
                <w:rStyle w:val="af6"/>
                <w:rFonts w:ascii="Times New Roman" w:hAnsi="Times New Roman" w:cs="Times New Roman"/>
                <w:noProof/>
                <w:sz w:val="24"/>
              </w:rPr>
              <w:t>БОЧЕЙ ПРОГРАММЫ УЧЕБНОЙ ПРАКТИКИ</w:t>
            </w:r>
          </w:hyperlink>
        </w:p>
        <w:p w:rsidR="0024779A" w:rsidRPr="0024779A" w:rsidRDefault="001C38E0" w:rsidP="00423BC0">
          <w:pPr>
            <w:pStyle w:val="12"/>
            <w:tabs>
              <w:tab w:val="right" w:leader="dot" w:pos="9627"/>
            </w:tabs>
            <w:spacing w:after="0"/>
            <w:rPr>
              <w:rFonts w:ascii="Times New Roman" w:hAnsi="Times New Roman" w:cs="Times New Roman"/>
              <w:noProof/>
              <w:sz w:val="24"/>
            </w:rPr>
          </w:pPr>
          <w:hyperlink w:anchor="_Toc11657421" w:history="1">
            <w:r w:rsidR="0024779A" w:rsidRPr="0024779A">
              <w:rPr>
                <w:rStyle w:val="af6"/>
                <w:rFonts w:ascii="Times New Roman" w:hAnsi="Times New Roman" w:cs="Times New Roman"/>
                <w:noProof/>
                <w:sz w:val="24"/>
              </w:rPr>
              <w:t>2. ТЕМАТИЧЕСКИЙ ПЛАН И СО</w:t>
            </w:r>
            <w:r w:rsidR="006847BB">
              <w:rPr>
                <w:rStyle w:val="af6"/>
                <w:rFonts w:ascii="Times New Roman" w:hAnsi="Times New Roman" w:cs="Times New Roman"/>
                <w:noProof/>
                <w:sz w:val="24"/>
              </w:rPr>
              <w:t>ДЕРЖАНИЕ УЧЕБНОЙ ПРАКТИКИУП.04</w:t>
            </w:r>
          </w:hyperlink>
        </w:p>
        <w:p w:rsidR="0024779A" w:rsidRPr="0024779A" w:rsidRDefault="001C38E0" w:rsidP="00423BC0">
          <w:pPr>
            <w:pStyle w:val="12"/>
            <w:tabs>
              <w:tab w:val="right" w:leader="dot" w:pos="9627"/>
            </w:tabs>
            <w:spacing w:after="0"/>
            <w:rPr>
              <w:rFonts w:ascii="Times New Roman" w:hAnsi="Times New Roman" w:cs="Times New Roman"/>
              <w:noProof/>
              <w:sz w:val="24"/>
            </w:rPr>
          </w:pPr>
          <w:hyperlink w:anchor="_Toc11657422" w:history="1">
            <w:r w:rsidR="0024779A" w:rsidRPr="0024779A">
              <w:rPr>
                <w:rStyle w:val="af6"/>
                <w:rFonts w:ascii="Times New Roman" w:hAnsi="Times New Roman" w:cs="Times New Roman"/>
                <w:noProof/>
                <w:sz w:val="24"/>
              </w:rPr>
              <w:t>3. УСЛОВИЯ РЕАЛИЗАЦИИ РАБОЧЕЙ ПРОГРАММЫ УЧЕБНОЙ ПРАКТИКИ</w:t>
            </w:r>
          </w:hyperlink>
        </w:p>
        <w:p w:rsidR="0024779A" w:rsidRPr="0024779A" w:rsidRDefault="001C38E0" w:rsidP="00423BC0">
          <w:pPr>
            <w:pStyle w:val="12"/>
            <w:tabs>
              <w:tab w:val="right" w:leader="dot" w:pos="9627"/>
            </w:tabs>
            <w:spacing w:after="0"/>
            <w:rPr>
              <w:rFonts w:ascii="Times New Roman" w:hAnsi="Times New Roman" w:cs="Times New Roman"/>
              <w:noProof/>
              <w:sz w:val="24"/>
            </w:rPr>
          </w:pPr>
          <w:hyperlink w:anchor="_Toc11657423" w:history="1">
            <w:r w:rsidR="0024779A" w:rsidRPr="0024779A">
              <w:rPr>
                <w:rStyle w:val="af6"/>
                <w:rFonts w:ascii="Times New Roman" w:hAnsi="Times New Roman" w:cs="Times New Roman"/>
                <w:noProof/>
                <w:sz w:val="24"/>
              </w:rPr>
              <w:t>4. КОНТРОЛЬ И ОЦЕНКА РЕЗУЛЬТАТОВ ОСВОЕНИЯ ПРОГРАММЫ УЧЕБНОЙ ПРАКТИКИ</w:t>
            </w:r>
          </w:hyperlink>
        </w:p>
        <w:p w:rsidR="0024779A" w:rsidRDefault="001C38E0" w:rsidP="00423BC0">
          <w:pPr>
            <w:spacing w:after="0"/>
          </w:pPr>
          <w:r w:rsidRPr="0024779A">
            <w:rPr>
              <w:rFonts w:ascii="Times New Roman" w:hAnsi="Times New Roman" w:cs="Times New Roman"/>
              <w:bCs/>
              <w:sz w:val="24"/>
            </w:rPr>
            <w:fldChar w:fldCharType="end"/>
          </w:r>
        </w:p>
      </w:sdtContent>
    </w:sdt>
    <w:p w:rsidR="009710F0" w:rsidRPr="009710F0" w:rsidRDefault="009710F0" w:rsidP="00423BC0">
      <w:pPr>
        <w:spacing w:after="0" w:line="259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9710F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br w:type="page"/>
      </w:r>
    </w:p>
    <w:p w:rsidR="009710F0" w:rsidRPr="0044016B" w:rsidRDefault="009710F0" w:rsidP="00423BC0">
      <w:pPr>
        <w:pStyle w:val="1"/>
        <w:jc w:val="center"/>
        <w:rPr>
          <w:b/>
        </w:rPr>
      </w:pPr>
      <w:bookmarkStart w:id="1" w:name="_Toc11657420"/>
      <w:r w:rsidRPr="0044016B">
        <w:rPr>
          <w:b/>
        </w:rPr>
        <w:lastRenderedPageBreak/>
        <w:t>1. ПАСПОРТ РАБОЧЕЙ ПРОГРАММЫ УЧЕБНОЙ ПРАКТИКИ</w:t>
      </w:r>
      <w:bookmarkEnd w:id="1"/>
    </w:p>
    <w:p w:rsidR="00B960CC" w:rsidRDefault="00B960CC" w:rsidP="00423B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9710F0" w:rsidRPr="009710F0" w:rsidRDefault="009710F0" w:rsidP="00423B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1.1. </w:t>
      </w:r>
      <w:r w:rsidRPr="009710F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Область применения </w:t>
      </w:r>
      <w:r w:rsidR="00B960C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рабочей </w:t>
      </w:r>
      <w:r w:rsidRPr="009710F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программы</w:t>
      </w:r>
    </w:p>
    <w:p w:rsidR="009710F0" w:rsidRPr="00372B79" w:rsidRDefault="009710F0" w:rsidP="00372B79">
      <w:pPr>
        <w:spacing w:line="360" w:lineRule="auto"/>
        <w:jc w:val="both"/>
        <w:rPr>
          <w:b/>
          <w:bCs/>
        </w:rPr>
      </w:pPr>
      <w:r w:rsidRPr="009710F0">
        <w:rPr>
          <w:rFonts w:ascii="Times New Roman" w:hAnsi="Times New Roman" w:cs="Times New Roman"/>
          <w:sz w:val="24"/>
          <w:szCs w:val="24"/>
        </w:rPr>
        <w:t>Рабочая программа учебной практики является частью основной профессиональной образоват</w:t>
      </w:r>
      <w:r w:rsidR="00B960CC">
        <w:rPr>
          <w:rFonts w:ascii="Times New Roman" w:hAnsi="Times New Roman" w:cs="Times New Roman"/>
          <w:sz w:val="24"/>
          <w:szCs w:val="24"/>
        </w:rPr>
        <w:t>ельной программы, разработанной</w:t>
      </w:r>
      <w:r w:rsidRPr="009710F0">
        <w:rPr>
          <w:rFonts w:ascii="Times New Roman" w:hAnsi="Times New Roman" w:cs="Times New Roman"/>
          <w:sz w:val="24"/>
          <w:szCs w:val="24"/>
        </w:rPr>
        <w:t xml:space="preserve"> в соответствии с ФГОССПО по специальности/</w:t>
      </w:r>
      <w:r w:rsidRPr="00372B79">
        <w:rPr>
          <w:rFonts w:ascii="Times New Roman" w:hAnsi="Times New Roman" w:cs="Times New Roman"/>
          <w:sz w:val="24"/>
          <w:szCs w:val="24"/>
        </w:rPr>
        <w:t>профессии</w:t>
      </w:r>
      <w:r w:rsidR="00372B79" w:rsidRPr="00372B79">
        <w:rPr>
          <w:rFonts w:ascii="Times New Roman" w:hAnsi="Times New Roman" w:cs="Times New Roman"/>
          <w:b/>
          <w:bCs/>
        </w:rPr>
        <w:t>23.02.05 Эксплуатация  транспортного  электрооборудования и  автоматик</w:t>
      </w:r>
      <w:proofErr w:type="gramStart"/>
      <w:r w:rsidR="00372B79" w:rsidRPr="00372B79">
        <w:rPr>
          <w:rFonts w:ascii="Times New Roman" w:hAnsi="Times New Roman" w:cs="Times New Roman"/>
          <w:b/>
          <w:bCs/>
        </w:rPr>
        <w:t>и(</w:t>
      </w:r>
      <w:proofErr w:type="gramEnd"/>
      <w:r w:rsidR="00372B79" w:rsidRPr="00372B79">
        <w:rPr>
          <w:rFonts w:ascii="Times New Roman" w:hAnsi="Times New Roman" w:cs="Times New Roman"/>
          <w:b/>
          <w:bCs/>
        </w:rPr>
        <w:t>по видам транспорта, за исключением водного)</w:t>
      </w:r>
    </w:p>
    <w:p w:rsidR="009710F0" w:rsidRPr="009710F0" w:rsidRDefault="009710F0" w:rsidP="001D4B5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учебной практики может быть использована в дополнительном профессиональном образовании: в программах повышения квалификации и переподготовки по специальности/профессии и/или профессиональной подготовке по профессиям:</w:t>
      </w:r>
    </w:p>
    <w:p w:rsidR="001D4B51" w:rsidRPr="007D48BC" w:rsidRDefault="001D4B51" w:rsidP="001D4B51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D48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23.02.05 Эксплуатация  транспортного  электрооборудования и  автоматик</w:t>
      </w:r>
      <w:proofErr w:type="gramStart"/>
      <w:r w:rsidRPr="007D48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и(</w:t>
      </w:r>
      <w:proofErr w:type="gramEnd"/>
      <w:r w:rsidRPr="007D48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видам транспорта, за исключением водного)</w:t>
      </w:r>
      <w:r w:rsidRPr="007D48BC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образования и науки Российской федерации от 22 апреля 2014 г. № 387</w:t>
      </w:r>
    </w:p>
    <w:p w:rsidR="009710F0" w:rsidRPr="009710F0" w:rsidRDefault="009710F0" w:rsidP="00423BC0">
      <w:pPr>
        <w:shd w:val="clear" w:color="auto" w:fill="FFFFFF"/>
        <w:tabs>
          <w:tab w:val="left" w:leader="underscore" w:pos="40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710F0" w:rsidRPr="00C403FA" w:rsidRDefault="009710F0" w:rsidP="00372B7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960CC" w:rsidRDefault="00B960CC" w:rsidP="00423BC0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9710F0" w:rsidRPr="009710F0" w:rsidRDefault="009710F0" w:rsidP="00423BC0">
      <w:pPr>
        <w:tabs>
          <w:tab w:val="left" w:pos="426"/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0F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1.2.</w:t>
      </w:r>
      <w:r w:rsidRPr="009710F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971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учебной практики</w:t>
      </w:r>
    </w:p>
    <w:p w:rsidR="009710F0" w:rsidRPr="009710F0" w:rsidRDefault="009710F0" w:rsidP="00423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sz w:val="24"/>
          <w:szCs w:val="24"/>
        </w:rPr>
        <w:t xml:space="preserve">С целью овладения </w:t>
      </w:r>
      <w:r w:rsidRPr="009710F0">
        <w:rPr>
          <w:rFonts w:ascii="Times New Roman" w:hAnsi="Times New Roman" w:cs="Times New Roman"/>
          <w:b/>
          <w:sz w:val="24"/>
          <w:szCs w:val="24"/>
        </w:rPr>
        <w:t xml:space="preserve">видом профессиональной деятельности </w:t>
      </w:r>
      <w:proofErr w:type="gramStart"/>
      <w:r w:rsidRPr="009710F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9710F0">
        <w:rPr>
          <w:rFonts w:ascii="Times New Roman" w:hAnsi="Times New Roman" w:cs="Times New Roman"/>
          <w:sz w:val="24"/>
          <w:szCs w:val="24"/>
        </w:rPr>
        <w:t xml:space="preserve"> в ходе освоения учебной практики  должен</w:t>
      </w:r>
    </w:p>
    <w:p w:rsidR="009710F0" w:rsidRPr="009710F0" w:rsidRDefault="009710F0" w:rsidP="00423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b/>
          <w:sz w:val="24"/>
          <w:szCs w:val="24"/>
        </w:rPr>
        <w:t xml:space="preserve">сформировать умения: </w:t>
      </w:r>
    </w:p>
    <w:p w:rsidR="003B1A3A" w:rsidRPr="003B1A3A" w:rsidRDefault="003B1A3A" w:rsidP="003B1A3A">
      <w:pPr>
        <w:pStyle w:val="ab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A3A">
        <w:rPr>
          <w:rFonts w:ascii="Times New Roman" w:eastAsia="Times New Roman" w:hAnsi="Times New Roman" w:cs="Times New Roman"/>
          <w:sz w:val="24"/>
          <w:szCs w:val="24"/>
        </w:rPr>
        <w:t xml:space="preserve">- выбирать способ сращивания проводов или кабеля в зависимости от материала токоведущих жил, </w:t>
      </w:r>
    </w:p>
    <w:p w:rsidR="003B1A3A" w:rsidRPr="003B1A3A" w:rsidRDefault="003B1A3A" w:rsidP="003B1A3A">
      <w:pPr>
        <w:pStyle w:val="ab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A3A">
        <w:rPr>
          <w:rFonts w:ascii="Times New Roman" w:eastAsia="Times New Roman" w:hAnsi="Times New Roman" w:cs="Times New Roman"/>
          <w:sz w:val="24"/>
          <w:szCs w:val="24"/>
        </w:rPr>
        <w:t xml:space="preserve">- назначения и </w:t>
      </w:r>
      <w:proofErr w:type="spellStart"/>
      <w:r w:rsidRPr="003B1A3A">
        <w:rPr>
          <w:rFonts w:ascii="Times New Roman" w:eastAsia="Times New Roman" w:hAnsi="Times New Roman" w:cs="Times New Roman"/>
          <w:sz w:val="24"/>
          <w:szCs w:val="24"/>
        </w:rPr>
        <w:t>нагруженности</w:t>
      </w:r>
      <w:proofErr w:type="spellEnd"/>
      <w:r w:rsidRPr="003B1A3A">
        <w:rPr>
          <w:rFonts w:ascii="Times New Roman" w:eastAsia="Times New Roman" w:hAnsi="Times New Roman" w:cs="Times New Roman"/>
          <w:sz w:val="24"/>
          <w:szCs w:val="24"/>
        </w:rPr>
        <w:t xml:space="preserve"> сращиваемых проводов;</w:t>
      </w:r>
    </w:p>
    <w:p w:rsidR="003B1A3A" w:rsidRPr="003B1A3A" w:rsidRDefault="003B1A3A" w:rsidP="003B1A3A">
      <w:pPr>
        <w:pStyle w:val="ab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A3A">
        <w:rPr>
          <w:rFonts w:ascii="Times New Roman" w:eastAsia="Times New Roman" w:hAnsi="Times New Roman" w:cs="Times New Roman"/>
          <w:sz w:val="24"/>
          <w:szCs w:val="24"/>
        </w:rPr>
        <w:t xml:space="preserve">- устанавливать кабели непосредственно на поверхность; </w:t>
      </w:r>
    </w:p>
    <w:p w:rsidR="003B1A3A" w:rsidRPr="003B1A3A" w:rsidRDefault="003B1A3A" w:rsidP="003B1A3A">
      <w:pPr>
        <w:pStyle w:val="ab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A3A">
        <w:rPr>
          <w:rFonts w:ascii="Times New Roman" w:eastAsia="Times New Roman" w:hAnsi="Times New Roman" w:cs="Times New Roman"/>
          <w:sz w:val="24"/>
          <w:szCs w:val="24"/>
        </w:rPr>
        <w:t>- демонстрировать понимание различных типов систем силового электрооборудования;</w:t>
      </w:r>
    </w:p>
    <w:p w:rsidR="00C403FA" w:rsidRDefault="00C403FA" w:rsidP="00423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03FA" w:rsidRPr="00C403FA" w:rsidRDefault="00C403FA" w:rsidP="00423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0F0" w:rsidRPr="009710F0" w:rsidRDefault="009710F0" w:rsidP="00423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b/>
          <w:sz w:val="24"/>
          <w:szCs w:val="24"/>
        </w:rPr>
        <w:t xml:space="preserve">приобрести первоначальный практический опыт </w:t>
      </w:r>
      <w:r w:rsidRPr="009710F0">
        <w:rPr>
          <w:rFonts w:ascii="Times New Roman" w:hAnsi="Times New Roman" w:cs="Times New Roman"/>
          <w:sz w:val="24"/>
          <w:szCs w:val="24"/>
        </w:rPr>
        <w:t>(из ФГОССПО)</w:t>
      </w:r>
      <w:r w:rsidRPr="009710F0">
        <w:rPr>
          <w:rFonts w:ascii="Times New Roman" w:hAnsi="Times New Roman" w:cs="Times New Roman"/>
          <w:b/>
          <w:sz w:val="24"/>
          <w:szCs w:val="24"/>
        </w:rPr>
        <w:t>:</w:t>
      </w:r>
    </w:p>
    <w:p w:rsidR="003B1A3A" w:rsidRPr="003B1A3A" w:rsidRDefault="003B1A3A" w:rsidP="003B1A3A">
      <w:pPr>
        <w:pStyle w:val="ab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A3A">
        <w:rPr>
          <w:rFonts w:ascii="Times New Roman" w:eastAsia="Times New Roman" w:hAnsi="Times New Roman" w:cs="Times New Roman"/>
          <w:sz w:val="24"/>
          <w:szCs w:val="24"/>
        </w:rPr>
        <w:t xml:space="preserve">- прокладки и сращивания электропроводов и кабелей; </w:t>
      </w:r>
    </w:p>
    <w:p w:rsidR="003B1A3A" w:rsidRPr="003B1A3A" w:rsidRDefault="003B1A3A" w:rsidP="003B1A3A">
      <w:pPr>
        <w:pStyle w:val="ab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A3A">
        <w:rPr>
          <w:rFonts w:ascii="Times New Roman" w:eastAsia="Times New Roman" w:hAnsi="Times New Roman" w:cs="Times New Roman"/>
          <w:sz w:val="24"/>
          <w:szCs w:val="24"/>
        </w:rPr>
        <w:t xml:space="preserve">- установки соединительных муфт, коробок; </w:t>
      </w:r>
    </w:p>
    <w:p w:rsidR="003B1A3A" w:rsidRPr="003B1A3A" w:rsidRDefault="003B1A3A" w:rsidP="003B1A3A">
      <w:pPr>
        <w:pStyle w:val="ab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A3A">
        <w:rPr>
          <w:rFonts w:ascii="Times New Roman" w:eastAsia="Times New Roman" w:hAnsi="Times New Roman" w:cs="Times New Roman"/>
          <w:sz w:val="24"/>
          <w:szCs w:val="24"/>
        </w:rPr>
        <w:t xml:space="preserve">- монтажа, тестирования и технического обслуживания электропроводки, оборудования, устройств, аппаратов защиты и коммутации, арматуры; </w:t>
      </w:r>
    </w:p>
    <w:p w:rsidR="003B1A3A" w:rsidRPr="003B1A3A" w:rsidRDefault="003B1A3A" w:rsidP="003B1A3A">
      <w:pPr>
        <w:pStyle w:val="ab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A3A">
        <w:rPr>
          <w:rFonts w:ascii="Times New Roman" w:eastAsia="Times New Roman" w:hAnsi="Times New Roman" w:cs="Times New Roman"/>
          <w:sz w:val="24"/>
          <w:szCs w:val="24"/>
        </w:rPr>
        <w:t xml:space="preserve"> - установки и подсоединения оборудования по схеме, согласно инструкциям</w:t>
      </w:r>
    </w:p>
    <w:p w:rsidR="00B960CC" w:rsidRDefault="00C403FA" w:rsidP="00423BC0">
      <w:pPr>
        <w:tabs>
          <w:tab w:val="left" w:pos="171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710F0" w:rsidRPr="009710F0" w:rsidRDefault="009710F0" w:rsidP="00423B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0F0">
        <w:rPr>
          <w:rFonts w:ascii="Times New Roman" w:hAnsi="Times New Roman" w:cs="Times New Roman"/>
          <w:b/>
          <w:sz w:val="24"/>
          <w:szCs w:val="24"/>
        </w:rPr>
        <w:t>Задачи учебной практики:</w:t>
      </w:r>
    </w:p>
    <w:p w:rsidR="009710F0" w:rsidRPr="00D7491A" w:rsidRDefault="009710F0" w:rsidP="00144E6A">
      <w:pPr>
        <w:pStyle w:val="ab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91A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практических профессиональных умений;</w:t>
      </w:r>
    </w:p>
    <w:p w:rsidR="00D7491A" w:rsidRPr="00D7491A" w:rsidRDefault="009710F0" w:rsidP="00D7491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D7491A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первоначального практического опыта по основным видам профессиональной деятельности для последующего освоения ими общих и профессиональных компетенций по специальности </w:t>
      </w:r>
      <w:r w:rsidR="00D7491A" w:rsidRPr="00D7491A">
        <w:rPr>
          <w:rFonts w:ascii="Times New Roman" w:hAnsi="Times New Roman" w:cs="Times New Roman"/>
          <w:b/>
          <w:bCs/>
        </w:rPr>
        <w:t>23.02.05 Эксплуатация  транспортного  электрооборудования и  автоматик</w:t>
      </w:r>
      <w:proofErr w:type="gramStart"/>
      <w:r w:rsidR="00D7491A" w:rsidRPr="00D7491A">
        <w:rPr>
          <w:rFonts w:ascii="Times New Roman" w:hAnsi="Times New Roman" w:cs="Times New Roman"/>
          <w:b/>
          <w:bCs/>
        </w:rPr>
        <w:t>и(</w:t>
      </w:r>
      <w:proofErr w:type="gramEnd"/>
      <w:r w:rsidR="00D7491A" w:rsidRPr="00D7491A">
        <w:rPr>
          <w:rFonts w:ascii="Times New Roman" w:hAnsi="Times New Roman" w:cs="Times New Roman"/>
          <w:b/>
          <w:bCs/>
        </w:rPr>
        <w:t>по видам транспорта, за исключением водного)</w:t>
      </w:r>
    </w:p>
    <w:p w:rsidR="009710F0" w:rsidRPr="009710F0" w:rsidRDefault="009710F0" w:rsidP="00423B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1.3. </w:t>
      </w:r>
      <w:r w:rsidRPr="009710F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Количество часов на освоение рабочей программы учебной практики:</w:t>
      </w:r>
    </w:p>
    <w:p w:rsidR="009710F0" w:rsidRPr="007177AC" w:rsidRDefault="00771A44" w:rsidP="00423BC0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>144</w:t>
      </w:r>
      <w:r w:rsidR="007177AC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час</w:t>
      </w:r>
      <w:r w:rsidR="00C54BA6">
        <w:rPr>
          <w:rFonts w:ascii="Times New Roman" w:hAnsi="Times New Roman" w:cs="Times New Roman"/>
          <w:i/>
          <w:iCs/>
          <w:spacing w:val="-1"/>
          <w:sz w:val="24"/>
          <w:szCs w:val="24"/>
        </w:rPr>
        <w:t>а</w:t>
      </w:r>
    </w:p>
    <w:p w:rsidR="009710F0" w:rsidRPr="00D7491A" w:rsidRDefault="009710F0" w:rsidP="00D7491A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pacing w:val="-2"/>
          <w:sz w:val="24"/>
          <w:szCs w:val="24"/>
        </w:rPr>
        <w:sectPr w:rsidR="009710F0" w:rsidRPr="00D7491A" w:rsidSect="003A2F79">
          <w:footerReference w:type="default" r:id="rId8"/>
          <w:type w:val="nextColumn"/>
          <w:pgSz w:w="11906" w:h="16838"/>
          <w:pgMar w:top="851" w:right="851" w:bottom="851" w:left="1418" w:header="708" w:footer="708" w:gutter="0"/>
          <w:cols w:space="708"/>
          <w:titlePg/>
          <w:docGrid w:linePitch="360"/>
        </w:sectPr>
      </w:pPr>
    </w:p>
    <w:p w:rsidR="009710F0" w:rsidRPr="0044016B" w:rsidRDefault="009710F0" w:rsidP="00423BC0">
      <w:pPr>
        <w:pStyle w:val="1"/>
        <w:jc w:val="center"/>
        <w:rPr>
          <w:b/>
          <w:color w:val="FF0000"/>
        </w:rPr>
      </w:pPr>
      <w:bookmarkStart w:id="2" w:name="_Toc11657421"/>
      <w:r w:rsidRPr="0044016B">
        <w:rPr>
          <w:b/>
        </w:rPr>
        <w:lastRenderedPageBreak/>
        <w:t xml:space="preserve">2. ТЕМАТИЧЕСКИЙ ПЛАН И СОДЕРЖАНИЕ </w:t>
      </w:r>
      <w:proofErr w:type="gramStart"/>
      <w:r w:rsidRPr="0044016B">
        <w:rPr>
          <w:b/>
        </w:rPr>
        <w:t>УЧЕБНОЙ</w:t>
      </w:r>
      <w:proofErr w:type="gramEnd"/>
      <w:r w:rsidRPr="0044016B">
        <w:rPr>
          <w:b/>
        </w:rPr>
        <w:t xml:space="preserve"> ПРАКТИКИ</w:t>
      </w:r>
      <w:bookmarkEnd w:id="2"/>
      <w:r w:rsidR="008D068D" w:rsidRPr="008D068D">
        <w:rPr>
          <w:b/>
        </w:rPr>
        <w:t>УП.04</w:t>
      </w:r>
    </w:p>
    <w:p w:rsidR="009710F0" w:rsidRPr="009710F0" w:rsidRDefault="009710F0" w:rsidP="00423BC0">
      <w:pPr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46"/>
        <w:gridCol w:w="2429"/>
        <w:gridCol w:w="6662"/>
        <w:gridCol w:w="1880"/>
      </w:tblGrid>
      <w:tr w:rsidR="009710F0" w:rsidRPr="00442D77" w:rsidTr="00C403FA"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10F0" w:rsidRPr="00442D77" w:rsidRDefault="009710F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 и наименование</w:t>
            </w:r>
          </w:p>
          <w:p w:rsidR="009710F0" w:rsidRPr="00442D77" w:rsidRDefault="009710F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профессиональных модулей и</w:t>
            </w:r>
          </w:p>
          <w:p w:rsidR="009710F0" w:rsidRPr="00442D77" w:rsidRDefault="009710F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 учебной практики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10F0" w:rsidRPr="00442D77" w:rsidRDefault="009710F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10F0" w:rsidRPr="00442D77" w:rsidRDefault="009710F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10F0" w:rsidRPr="00442D77" w:rsidRDefault="009710F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Объем часов</w:t>
            </w:r>
          </w:p>
        </w:tc>
      </w:tr>
      <w:tr w:rsidR="00A80F6E" w:rsidRPr="00442D77" w:rsidTr="00C403FA"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F6E" w:rsidRPr="00442D77" w:rsidRDefault="00A80F6E" w:rsidP="00A80F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1: Слесарные работы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F6E" w:rsidRPr="00442D77" w:rsidRDefault="00A80F6E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F6E" w:rsidRPr="00442D77" w:rsidRDefault="00A80F6E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F6E" w:rsidRPr="00442D77" w:rsidRDefault="00A80F6E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72</w:t>
            </w:r>
          </w:p>
        </w:tc>
      </w:tr>
      <w:tr w:rsidR="00413F26" w:rsidRPr="00442D77" w:rsidTr="00C403FA"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3F26" w:rsidRPr="00442D77" w:rsidRDefault="00413F26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3F26" w:rsidRPr="00442D77" w:rsidRDefault="00413F26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3F26" w:rsidRPr="00442D77" w:rsidRDefault="00CB467F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и требования охраны труда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3F26" w:rsidRPr="00442D77" w:rsidRDefault="005F6377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</w:tr>
      <w:tr w:rsidR="00F42575" w:rsidRPr="00442D77" w:rsidTr="00981699">
        <w:trPr>
          <w:trHeight w:val="560"/>
        </w:trPr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2575" w:rsidRPr="00442D77" w:rsidRDefault="00F42575" w:rsidP="00423B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Разметка поверхностей</w:t>
            </w:r>
          </w:p>
        </w:tc>
        <w:tc>
          <w:tcPr>
            <w:tcW w:w="2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2575" w:rsidRPr="00442D77" w:rsidRDefault="00F42575" w:rsidP="007177A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Разметка поверхностей</w:t>
            </w:r>
          </w:p>
        </w:tc>
        <w:tc>
          <w:tcPr>
            <w:tcW w:w="6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2575" w:rsidRPr="00442D77" w:rsidRDefault="00F42575" w:rsidP="00F425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 1. Разметка поверхностей</w:t>
            </w:r>
          </w:p>
        </w:tc>
        <w:tc>
          <w:tcPr>
            <w:tcW w:w="1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2575" w:rsidRPr="00442D77" w:rsidRDefault="00442D77" w:rsidP="00F425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2575" w:rsidRPr="00442D77" w:rsidTr="00497D05">
        <w:tc>
          <w:tcPr>
            <w:tcW w:w="3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575" w:rsidRPr="00442D77" w:rsidRDefault="00F42575" w:rsidP="00423B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575" w:rsidRPr="00442D77" w:rsidRDefault="00F42575" w:rsidP="0042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575" w:rsidRPr="00442D77" w:rsidRDefault="00F42575" w:rsidP="00423B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575" w:rsidRPr="00442D77" w:rsidRDefault="00F42575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7AC" w:rsidRPr="00442D77" w:rsidTr="00D32794">
        <w:trPr>
          <w:trHeight w:val="488"/>
        </w:trPr>
        <w:tc>
          <w:tcPr>
            <w:tcW w:w="3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7AC" w:rsidRPr="00442D77" w:rsidRDefault="007177AC" w:rsidP="00423B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 </w:t>
            </w:r>
            <w:r w:rsidR="00EC07AF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Рубка металла. Правка металла. </w:t>
            </w:r>
            <w:proofErr w:type="gramStart"/>
            <w:r w:rsidR="00EC07AF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Гибка</w:t>
            </w:r>
            <w:proofErr w:type="gramEnd"/>
            <w:r w:rsidR="00EC07AF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металла,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7AC" w:rsidRPr="00442D77" w:rsidRDefault="00EC07AF" w:rsidP="00423B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Рубка металла. Правка металла. </w:t>
            </w:r>
            <w:proofErr w:type="gramStart"/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 металла,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7AC" w:rsidRPr="00442D77" w:rsidRDefault="007177AC" w:rsidP="00D32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C07AF"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Рубка металла. Правка металла. </w:t>
            </w:r>
            <w:proofErr w:type="gramStart"/>
            <w:r w:rsidR="00EC07AF" w:rsidRPr="00442D77">
              <w:rPr>
                <w:rFonts w:ascii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="00EC07AF"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 металла,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7AC" w:rsidRPr="00442D77" w:rsidRDefault="00D32794" w:rsidP="00D327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77AC" w:rsidRPr="00442D77" w:rsidTr="007177AC">
        <w:trPr>
          <w:trHeight w:val="567"/>
        </w:trPr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7AC" w:rsidRPr="00442D77" w:rsidRDefault="007177AC" w:rsidP="00CE412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</w:t>
            </w:r>
            <w:r w:rsidR="00CE4124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Резка металла. Опиливание металла,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7AC" w:rsidRPr="00442D77" w:rsidRDefault="00CE4124" w:rsidP="007177A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Резка металла. Опиливание металла,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7AC" w:rsidRPr="00442D77" w:rsidRDefault="007177AC" w:rsidP="00F425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CE4124" w:rsidRPr="00442D77">
              <w:rPr>
                <w:rFonts w:ascii="Times New Roman" w:hAnsi="Times New Roman" w:cs="Times New Roman"/>
                <w:sz w:val="24"/>
                <w:szCs w:val="24"/>
              </w:rPr>
              <w:t>Резка металла. Опиливание металла,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7AC" w:rsidRPr="00442D77" w:rsidRDefault="00D32794" w:rsidP="00D327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77AC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AC" w:rsidRPr="00442D77" w:rsidRDefault="007177AC" w:rsidP="00CE4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 </w:t>
            </w:r>
            <w:r w:rsidR="00CE4124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резьбовых поверхностей. Сборка соединений с применением крепежных резьбовых деталей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AC" w:rsidRPr="00442D77" w:rsidRDefault="00CE4124" w:rsidP="007177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Обработка резьбовых поверхностей. Сборка соединений с применением крепежных резьбовых деталей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AC" w:rsidRPr="00442D77" w:rsidRDefault="007177AC" w:rsidP="007177A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E4124" w:rsidRPr="00442D77">
              <w:rPr>
                <w:rFonts w:ascii="Times New Roman" w:hAnsi="Times New Roman" w:cs="Times New Roman"/>
                <w:sz w:val="24"/>
                <w:szCs w:val="24"/>
              </w:rPr>
              <w:t>Обработка резьбовых поверхностей. Сборка соединений с применением крепежных резьбовых деталей</w:t>
            </w:r>
          </w:p>
          <w:p w:rsidR="007177AC" w:rsidRPr="00442D77" w:rsidRDefault="007177AC" w:rsidP="00423B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AC" w:rsidRPr="00442D77" w:rsidRDefault="00D32794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77AC" w:rsidRPr="00442D77" w:rsidTr="00F667FA">
        <w:trPr>
          <w:trHeight w:val="162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7FA" w:rsidRPr="00442D77" w:rsidRDefault="007177AC" w:rsidP="00F667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5</w:t>
            </w:r>
            <w:r w:rsidR="00F667FA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Шпоночные соединения и их сборка. Шлицевые соединения и их сборка </w:t>
            </w:r>
          </w:p>
          <w:p w:rsidR="007177AC" w:rsidRPr="00442D77" w:rsidRDefault="007177AC" w:rsidP="00CE412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AC" w:rsidRPr="00442D77" w:rsidRDefault="00F667FA" w:rsidP="00F667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Шпоночные соединения и их сборка. Шлицевые соединения и их сборка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AC" w:rsidRPr="00442D77" w:rsidRDefault="001F0CD4" w:rsidP="00F667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="00F667FA" w:rsidRPr="00442D77">
              <w:rPr>
                <w:rFonts w:ascii="Times New Roman" w:hAnsi="Times New Roman" w:cs="Times New Roman"/>
                <w:sz w:val="24"/>
                <w:szCs w:val="24"/>
              </w:rPr>
              <w:t>Шпоночные соединения и их сборка. Шлицевые соединения и их сборка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AC" w:rsidRPr="00442D77" w:rsidRDefault="00442D77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77AC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AC" w:rsidRPr="00442D77" w:rsidRDefault="007177AC" w:rsidP="00CE4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F42575"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 </w:t>
            </w:r>
            <w:r w:rsidR="00F667FA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Пайка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AC" w:rsidRPr="00442D77" w:rsidRDefault="00F667FA" w:rsidP="00F4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Пайка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AC" w:rsidRPr="00442D77" w:rsidRDefault="00C33477" w:rsidP="00F4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F667FA" w:rsidRPr="00442D77">
              <w:rPr>
                <w:rFonts w:ascii="Times New Roman" w:hAnsi="Times New Roman" w:cs="Times New Roman"/>
                <w:sz w:val="24"/>
                <w:szCs w:val="24"/>
              </w:rPr>
              <w:t>Пайка</w:t>
            </w:r>
            <w:r w:rsidR="00442D77">
              <w:rPr>
                <w:rFonts w:ascii="Times New Roman" w:hAnsi="Times New Roman" w:cs="Times New Roman"/>
                <w:sz w:val="24"/>
                <w:szCs w:val="24"/>
              </w:rPr>
              <w:t>. Лужение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AC" w:rsidRPr="00442D77" w:rsidRDefault="005F6377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D0521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521" w:rsidRPr="00442D77" w:rsidRDefault="000D0521" w:rsidP="00CE41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7 </w:t>
            </w:r>
            <w:r w:rsidR="00F667FA" w:rsidRPr="00442D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Техническое обслуживание аккумуляторной батареи.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521" w:rsidRPr="00442D77" w:rsidRDefault="00F667FA" w:rsidP="000D05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Техническое обслуживание аккумуляторной батареи.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521" w:rsidRPr="00442D77" w:rsidRDefault="005B3BE8" w:rsidP="000D05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="00F667FA" w:rsidRPr="00442D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Техническое обслуживание аккумуляторной батареи.</w:t>
            </w:r>
          </w:p>
          <w:p w:rsidR="000D0521" w:rsidRPr="00442D77" w:rsidRDefault="000D0521" w:rsidP="00423B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521" w:rsidRPr="00442D77" w:rsidRDefault="00D32794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0521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3EB" w:rsidRPr="00442D77" w:rsidRDefault="000D0521" w:rsidP="00CE412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8</w:t>
            </w:r>
            <w:r w:rsidR="00442D77"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442D77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Техническое обслуживание и ремонт </w:t>
            </w:r>
            <w:r w:rsidR="00442D77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генератора, реле-регулятора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521" w:rsidRPr="00442D77" w:rsidRDefault="00442D77" w:rsidP="00442D7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Техническое обслуживание и </w:t>
            </w:r>
            <w:r w:rsidRPr="00442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генератора, реле-регулятора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521" w:rsidRPr="00442D77" w:rsidRDefault="005B3BE8" w:rsidP="00F425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  <w:r w:rsidR="00442D77" w:rsidRPr="00442D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генератора, реле-регулятора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521" w:rsidRPr="00442D77" w:rsidRDefault="00D32794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4FF3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FF3" w:rsidRPr="00442D77" w:rsidRDefault="00984FF3" w:rsidP="00984F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9</w:t>
            </w:r>
            <w:r w:rsidR="00442D77"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442D77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обслуживание и ремонт приборов зажигания.</w:t>
            </w:r>
          </w:p>
          <w:p w:rsidR="00984FF3" w:rsidRPr="00442D77" w:rsidRDefault="00984FF3" w:rsidP="00423B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FF3" w:rsidRPr="00442D77" w:rsidRDefault="00442D77" w:rsidP="00F425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приборов зажигания.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72" w:rsidRPr="00442D77" w:rsidRDefault="003E23EB" w:rsidP="00EE3A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EE3A72" w:rsidRPr="0044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442D77" w:rsidRPr="00442D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приборов зажигания.</w:t>
            </w:r>
          </w:p>
          <w:p w:rsidR="00984FF3" w:rsidRPr="00442D77" w:rsidRDefault="00984FF3" w:rsidP="00423B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FF3" w:rsidRPr="00442D77" w:rsidRDefault="00442D77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63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0BBF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BF" w:rsidRPr="00442D77" w:rsidRDefault="00680BBF" w:rsidP="00CE41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10. </w:t>
            </w:r>
            <w:r w:rsidR="00442D77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обслуживание и ремонт стартера.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BF" w:rsidRPr="00442D77" w:rsidRDefault="00442D77" w:rsidP="00984F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стартера.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BF" w:rsidRPr="00442D77" w:rsidRDefault="003E23EB" w:rsidP="00F425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680BBF" w:rsidRPr="0044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442D77" w:rsidRPr="00442D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стартера.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BF" w:rsidRPr="00442D77" w:rsidRDefault="00E8601D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42575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575" w:rsidRPr="00442D77" w:rsidRDefault="002402F7" w:rsidP="00CE41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11. </w:t>
            </w:r>
            <w:r w:rsidR="00442D77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Техническое </w:t>
            </w:r>
            <w:r w:rsidR="00DF5A8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442D77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бслуживание </w:t>
            </w:r>
            <w:r w:rsidR="00DF5A81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ремонт </w:t>
            </w:r>
            <w:r w:rsidR="00442D77"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приборов сигнализации и освещения.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575" w:rsidRPr="00442D77" w:rsidRDefault="00442D77" w:rsidP="00154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сигнализации и освещения.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575" w:rsidRPr="00442D77" w:rsidRDefault="002402F7" w:rsidP="00F425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54522"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42D77" w:rsidRPr="00442D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сигнализации и освещения.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575" w:rsidRPr="00442D77" w:rsidRDefault="00E8601D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40E0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0" w:rsidRPr="00442D77" w:rsidRDefault="00D940E0" w:rsidP="00F4257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Электромонтажные работы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0" w:rsidRPr="00442D77" w:rsidRDefault="00D940E0" w:rsidP="00984F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0" w:rsidRPr="00442D77" w:rsidRDefault="00D940E0" w:rsidP="00F42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0" w:rsidRPr="00442D77" w:rsidRDefault="00D940E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990F33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F33" w:rsidRPr="00442D77" w:rsidRDefault="00990F33" w:rsidP="00F4257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F33" w:rsidRPr="00442D77" w:rsidRDefault="00990F33" w:rsidP="00984F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F33" w:rsidRPr="00442D77" w:rsidRDefault="00990F33" w:rsidP="0099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и требования охраны труда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F33" w:rsidRPr="00442D77" w:rsidRDefault="00EF0F1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02F7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2F7" w:rsidRPr="00442D77" w:rsidRDefault="002402F7" w:rsidP="00F4257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="00C54BA6"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Электромонтажные работы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2F7" w:rsidRPr="00442D77" w:rsidRDefault="002402F7" w:rsidP="00984F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Электромонтажные работы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2F7" w:rsidRPr="00442D77" w:rsidRDefault="00990F33" w:rsidP="00F42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02F7" w:rsidRPr="00442D77">
              <w:rPr>
                <w:rFonts w:ascii="Times New Roman" w:hAnsi="Times New Roman" w:cs="Times New Roman"/>
                <w:sz w:val="24"/>
                <w:szCs w:val="24"/>
              </w:rPr>
              <w:t>. Электромонтажные работы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2F7" w:rsidRPr="00442D77" w:rsidRDefault="00EF0F1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4BA6" w:rsidRPr="00442D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16A4D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A4D" w:rsidRPr="00442D77" w:rsidRDefault="00216A4D" w:rsidP="00F4257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C54BA6"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Соединение, ответвление и </w:t>
            </w:r>
            <w:proofErr w:type="spellStart"/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оконцевание</w:t>
            </w:r>
            <w:proofErr w:type="spellEnd"/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жил проводов и кабелей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A4D" w:rsidRPr="00442D77" w:rsidRDefault="00216A4D" w:rsidP="00984F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Соединение, ответвление и </w:t>
            </w:r>
            <w:proofErr w:type="spellStart"/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оконцевание</w:t>
            </w:r>
            <w:proofErr w:type="spellEnd"/>
            <w:r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 жил проводов и кабелей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A4D" w:rsidRPr="00442D77" w:rsidRDefault="00990F33" w:rsidP="00F42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6A4D"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. Соединение, ответвление и </w:t>
            </w:r>
            <w:proofErr w:type="spellStart"/>
            <w:r w:rsidR="00216A4D" w:rsidRPr="00442D77">
              <w:rPr>
                <w:rFonts w:ascii="Times New Roman" w:hAnsi="Times New Roman" w:cs="Times New Roman"/>
                <w:sz w:val="24"/>
                <w:szCs w:val="24"/>
              </w:rPr>
              <w:t>оконцевание</w:t>
            </w:r>
            <w:proofErr w:type="spellEnd"/>
            <w:r w:rsidR="00216A4D"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 жил проводов и кабелей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A4D" w:rsidRPr="00442D77" w:rsidRDefault="00EF0F1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4BA6" w:rsidRPr="00442D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4234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234" w:rsidRPr="00442D77" w:rsidRDefault="004A4234" w:rsidP="00F4257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C54BA6"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и ремонт простых электрических цепей, узлов, электроаппаратов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234" w:rsidRPr="00442D77" w:rsidRDefault="004A4234" w:rsidP="00984F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Обслуживание и ремонт простых электрических цепей, узлов, электроаппаратов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234" w:rsidRPr="00442D77" w:rsidRDefault="00990F33" w:rsidP="00F42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4234" w:rsidRPr="00442D77">
              <w:rPr>
                <w:rFonts w:ascii="Times New Roman" w:hAnsi="Times New Roman" w:cs="Times New Roman"/>
                <w:sz w:val="24"/>
                <w:szCs w:val="24"/>
              </w:rPr>
              <w:t>. Обслуживание и ремонт простых электрических цепей, узлов, электроаппаратов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234" w:rsidRPr="00442D77" w:rsidRDefault="00EF0F1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4BA6" w:rsidRPr="00442D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4234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234" w:rsidRPr="00442D77" w:rsidRDefault="004A4234" w:rsidP="00F4257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C54BA6"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. Ремонт простых деталей и узлов электрических машин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234" w:rsidRPr="00442D77" w:rsidRDefault="004A4234" w:rsidP="00984F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Ремонт простых деталей и узлов электрических машин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234" w:rsidRPr="00442D77" w:rsidRDefault="00990F33" w:rsidP="00F42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4234" w:rsidRPr="00442D77">
              <w:rPr>
                <w:rFonts w:ascii="Times New Roman" w:hAnsi="Times New Roman" w:cs="Times New Roman"/>
                <w:sz w:val="24"/>
                <w:szCs w:val="24"/>
              </w:rPr>
              <w:t>. Ремонт простых деталей и узлов электрических машин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234" w:rsidRPr="00442D77" w:rsidRDefault="00EF0F1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4BA6"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D068D" w:rsidRPr="00442D77" w:rsidTr="007177A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68D" w:rsidRPr="00442D77" w:rsidRDefault="008D068D" w:rsidP="00984F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68D" w:rsidRPr="00442D77" w:rsidRDefault="008D068D" w:rsidP="00984F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68D" w:rsidRPr="00442D77" w:rsidRDefault="008D068D" w:rsidP="00EE3A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68D" w:rsidRPr="00442D77" w:rsidRDefault="003D188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70B5" w:rsidRPr="00442D77" w:rsidTr="00FA630B">
        <w:trPr>
          <w:trHeight w:val="567"/>
        </w:trPr>
        <w:tc>
          <w:tcPr>
            <w:tcW w:w="12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0B5" w:rsidRPr="00442D77" w:rsidRDefault="003270B5" w:rsidP="00EE3A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0B5" w:rsidRPr="00442D77" w:rsidRDefault="008177E2" w:rsidP="008177E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</w:tbl>
    <w:p w:rsidR="00B960CC" w:rsidRDefault="00B960CC" w:rsidP="00423BC0">
      <w:pPr>
        <w:spacing w:after="0"/>
        <w:rPr>
          <w:rFonts w:ascii="Times New Roman" w:hAnsi="Times New Roman" w:cs="Times New Roman"/>
          <w:sz w:val="24"/>
          <w:szCs w:val="24"/>
        </w:rPr>
        <w:sectPr w:rsidR="00B960CC" w:rsidSect="003A2F79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9710F0" w:rsidRPr="0044016B" w:rsidRDefault="009710F0" w:rsidP="00423BC0">
      <w:pPr>
        <w:pStyle w:val="1"/>
        <w:jc w:val="center"/>
        <w:rPr>
          <w:b/>
        </w:rPr>
      </w:pPr>
      <w:bookmarkStart w:id="3" w:name="_Toc11657422"/>
      <w:r w:rsidRPr="0044016B">
        <w:rPr>
          <w:b/>
        </w:rPr>
        <w:lastRenderedPageBreak/>
        <w:t>3. УСЛОВИЯ РЕАЛИЗАЦИИ РАБОЧЕЙ ПРОГРАММЫ УЧЕБНОЙ ПРАКТИКИ</w:t>
      </w:r>
      <w:bookmarkEnd w:id="3"/>
    </w:p>
    <w:p w:rsidR="00B960CC" w:rsidRDefault="00B960CC" w:rsidP="00423BC0">
      <w:pPr>
        <w:shd w:val="clear" w:color="auto" w:fill="FFFFFF"/>
        <w:tabs>
          <w:tab w:val="left" w:pos="989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9710F0" w:rsidRPr="009710F0" w:rsidRDefault="009710F0" w:rsidP="00423BC0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3.1.</w:t>
      </w:r>
      <w:r w:rsidRPr="009710F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971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минимальному материально-техническому обеспечению</w:t>
      </w:r>
    </w:p>
    <w:p w:rsidR="00144E6A" w:rsidRPr="00144E6A" w:rsidRDefault="00144E6A" w:rsidP="00144E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профессионального модуля предполагает наличие учебных каби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нетов; мастерских; лабораторий.</w:t>
      </w:r>
    </w:p>
    <w:p w:rsidR="00144E6A" w:rsidRPr="00144E6A" w:rsidRDefault="00144E6A" w:rsidP="00144E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учебного кабинета и рабочих мест кабинета:</w:t>
      </w:r>
    </w:p>
    <w:p w:rsidR="00144E6A" w:rsidRPr="00144E6A" w:rsidRDefault="00144E6A" w:rsidP="00144E6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рабочее место преподавателя;</w:t>
      </w:r>
    </w:p>
    <w:p w:rsidR="00144E6A" w:rsidRPr="00144E6A" w:rsidRDefault="00144E6A" w:rsidP="00144E6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рабочие места </w:t>
      </w:r>
      <w:proofErr w:type="gramStart"/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44E6A" w:rsidRPr="00144E6A" w:rsidRDefault="00144E6A" w:rsidP="00144E6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деталей, узлов, механизмов, моделей, макетов;</w:t>
      </w:r>
    </w:p>
    <w:p w:rsidR="00144E6A" w:rsidRPr="00144E6A" w:rsidRDefault="00144E6A" w:rsidP="00144E6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инструментов, приспособлений;</w:t>
      </w:r>
    </w:p>
    <w:p w:rsidR="00144E6A" w:rsidRPr="00144E6A" w:rsidRDefault="00144E6A" w:rsidP="00144E6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учебно-методической документации;</w:t>
      </w:r>
    </w:p>
    <w:p w:rsidR="00144E6A" w:rsidRPr="00144E6A" w:rsidRDefault="00144E6A" w:rsidP="00144E6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наглядные пособия. </w:t>
      </w:r>
    </w:p>
    <w:p w:rsidR="00144E6A" w:rsidRPr="00144E6A" w:rsidRDefault="00144E6A" w:rsidP="00144E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мастерской и рабочих мест мастерской:</w:t>
      </w:r>
    </w:p>
    <w:p w:rsidR="00144E6A" w:rsidRPr="00144E6A" w:rsidRDefault="00144E6A" w:rsidP="00144E6A">
      <w:pPr>
        <w:numPr>
          <w:ilvl w:val="0"/>
          <w:numId w:val="6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инструменты, приспособления, приборы и инвентарь;</w:t>
      </w:r>
    </w:p>
    <w:p w:rsidR="00144E6A" w:rsidRPr="00144E6A" w:rsidRDefault="00144E6A" w:rsidP="00144E6A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пускорегулирующая и установочная аппаратура, распределительные устройства напряжением до 1000</w:t>
      </w:r>
      <w:proofErr w:type="gramStart"/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44E6A" w:rsidRPr="00144E6A" w:rsidRDefault="00144E6A" w:rsidP="00144E6A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технические средства обучения и дидактические материалы;</w:t>
      </w:r>
    </w:p>
    <w:p w:rsidR="00144E6A" w:rsidRPr="00144E6A" w:rsidRDefault="00144E6A" w:rsidP="00144E6A">
      <w:pPr>
        <w:numPr>
          <w:ilvl w:val="0"/>
          <w:numId w:val="6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учебно-наглядные пособия;</w:t>
      </w:r>
    </w:p>
    <w:p w:rsidR="00144E6A" w:rsidRPr="00144E6A" w:rsidRDefault="00144E6A" w:rsidP="00144E6A">
      <w:pPr>
        <w:numPr>
          <w:ilvl w:val="0"/>
          <w:numId w:val="6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образцы (эталоны изделий);</w:t>
      </w:r>
    </w:p>
    <w:p w:rsidR="00144E6A" w:rsidRPr="00144E6A" w:rsidRDefault="00144E6A" w:rsidP="00144E6A">
      <w:pPr>
        <w:numPr>
          <w:ilvl w:val="0"/>
          <w:numId w:val="6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макеты;</w:t>
      </w:r>
    </w:p>
    <w:p w:rsidR="00144E6A" w:rsidRPr="00144E6A" w:rsidRDefault="00144E6A" w:rsidP="00144E6A">
      <w:pPr>
        <w:numPr>
          <w:ilvl w:val="0"/>
          <w:numId w:val="6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техническая документация и учебная литература;</w:t>
      </w:r>
    </w:p>
    <w:p w:rsidR="00144E6A" w:rsidRPr="00144E6A" w:rsidRDefault="00144E6A" w:rsidP="00144E6A">
      <w:pPr>
        <w:numPr>
          <w:ilvl w:val="0"/>
          <w:numId w:val="6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851" w:hanging="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рабочие места электромонтажника. </w:t>
      </w:r>
    </w:p>
    <w:p w:rsidR="00144E6A" w:rsidRPr="00144E6A" w:rsidRDefault="00144E6A" w:rsidP="00144E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лаборатории и рабочих мест лаборатории:</w:t>
      </w:r>
    </w:p>
    <w:p w:rsidR="00144E6A" w:rsidRPr="00144E6A" w:rsidRDefault="00144E6A" w:rsidP="00144E6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автоматизированное рабочее место преподавателя;</w:t>
      </w:r>
    </w:p>
    <w:p w:rsidR="00144E6A" w:rsidRPr="00144E6A" w:rsidRDefault="00144E6A" w:rsidP="00144E6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пособия;</w:t>
      </w:r>
    </w:p>
    <w:p w:rsidR="00144E6A" w:rsidRPr="00144E6A" w:rsidRDefault="00144E6A" w:rsidP="00144E6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стенды;</w:t>
      </w:r>
    </w:p>
    <w:p w:rsidR="00144E6A" w:rsidRPr="00144E6A" w:rsidRDefault="00144E6A" w:rsidP="00144E6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плакатов;</w:t>
      </w:r>
    </w:p>
    <w:p w:rsidR="00144E6A" w:rsidRPr="00144E6A" w:rsidRDefault="00144E6A" w:rsidP="00144E6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учебно-методической документации;</w:t>
      </w:r>
    </w:p>
    <w:p w:rsidR="00144E6A" w:rsidRPr="00144E6A" w:rsidRDefault="00144E6A" w:rsidP="00144E6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лабораторное оборудование.</w:t>
      </w:r>
    </w:p>
    <w:p w:rsidR="00144E6A" w:rsidRPr="00144E6A" w:rsidRDefault="00144E6A" w:rsidP="00144E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E6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Реализация профессионального модуля предполагает обязательную производственную практику.</w:t>
      </w:r>
    </w:p>
    <w:p w:rsidR="009710F0" w:rsidRPr="009710F0" w:rsidRDefault="009710F0" w:rsidP="00423BC0">
      <w:pPr>
        <w:shd w:val="clear" w:color="auto" w:fill="FFFFFF"/>
        <w:tabs>
          <w:tab w:val="left" w:pos="426"/>
          <w:tab w:val="left" w:pos="9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3.2.</w:t>
      </w:r>
      <w:r w:rsidRPr="009710F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971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Информационное обеспечение обучения</w:t>
      </w:r>
    </w:p>
    <w:p w:rsidR="003306AC" w:rsidRDefault="009710F0" w:rsidP="00423BC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2F74D5" w:rsidRDefault="002F74D5" w:rsidP="002F74D5">
      <w:pPr>
        <w:pStyle w:val="ab"/>
        <w:spacing w:after="0"/>
        <w:ind w:left="0" w:firstLine="709"/>
        <w:rPr>
          <w:b/>
        </w:rPr>
      </w:pPr>
      <w:r>
        <w:rPr>
          <w:b/>
        </w:rPr>
        <w:t>3.2.1. Основные печатные издания</w:t>
      </w:r>
    </w:p>
    <w:p w:rsidR="002F74D5" w:rsidRDefault="002F74D5" w:rsidP="002F74D5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F74D5" w:rsidRDefault="002F74D5" w:rsidP="002F74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П. Техническое обслуживание и ремонт электрооборудования и электронных систем автомобилей: Учебник для СПО / А.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М.: Академия, 2018. – 304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F74D5" w:rsidRDefault="002F74D5" w:rsidP="002F74D5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2F74D5" w:rsidRDefault="002F74D5" w:rsidP="002F74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Виноградов В.М. Техническое обслуживание и ремонт электрооборудования и электронных систем автомобилей: учебник / В.М. Виноградов, О.В. Храмцова. — Москва: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 w:cs="Times New Roman"/>
          <w:sz w:val="24"/>
          <w:szCs w:val="24"/>
        </w:rPr>
        <w:t>, 2022. — 268 с. — URL:https://book.ru/book/943027. — Текст: электронный. - Режим доступа: по подписке.</w:t>
      </w:r>
    </w:p>
    <w:p w:rsidR="002F74D5" w:rsidRDefault="002F74D5" w:rsidP="002F74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Пожиленков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А.М. Электромонтер. Основы профессиональной деятельности: учебно-практическое пособие / А.М.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Пожиленков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Г.В. Ткачева, Т.Н. Шабанова, О.А.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Шагеева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Москва: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 w:cs="Times New Roman"/>
          <w:sz w:val="24"/>
          <w:szCs w:val="24"/>
        </w:rPr>
        <w:t>, 2022. — 216 с. — URL:https://book.ru/book/942859. — Текст: электронный. – Режим доступа: по подписке.</w:t>
      </w:r>
    </w:p>
    <w:p w:rsidR="002F74D5" w:rsidRDefault="002F74D5" w:rsidP="002F74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Устройство автомобилей: электрооборудование: учебник / А. Ю. Измайлов, А.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[и др.]; под ред. А.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Пехальского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 w:cs="Times New Roman"/>
          <w:sz w:val="24"/>
          <w:szCs w:val="24"/>
        </w:rPr>
        <w:t>, 2023. — 293 с. — ISBN 978-5-406-11596-1. — URL: https://book.ru/book/949365. — Текст: электронный.– Режим доступа: по подписке.– Режим доступа: по подписке.</w:t>
      </w:r>
    </w:p>
    <w:p w:rsidR="002F74D5" w:rsidRDefault="002F74D5" w:rsidP="002F74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Устройство автомобилей: электрооборудование. Практикум: учебное пособие / И.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 Ю. Измайлов, А.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[и др.]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ред. А.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Пехальского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 w:cs="Times New Roman"/>
          <w:sz w:val="24"/>
          <w:szCs w:val="24"/>
        </w:rPr>
        <w:t>, 2023. — 207 с. — ISBN 978-5-406-11294-6. — URL: https://book.ru/book/949715. — Текст: электронный. – Режим доступа: по подписке. – Режим доступа: по подписке.</w:t>
      </w:r>
    </w:p>
    <w:p w:rsidR="002F74D5" w:rsidRDefault="002F74D5" w:rsidP="002F74D5">
      <w:pPr>
        <w:spacing w:after="0"/>
        <w:contextualSpacing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2F74D5" w:rsidRDefault="002F74D5" w:rsidP="002F74D5">
      <w:pPr>
        <w:suppressAutoHyphens/>
        <w:spacing w:after="0"/>
        <w:ind w:firstLine="709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2F74D5" w:rsidRDefault="002F74D5" w:rsidP="002F74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Чумаченко Ю.Т. Автомобильный электрик: Электрооборудование и электронные системы автомобилей: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Ю.Т. Чумаченко, А.А. Федорченко. – Ростов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/Д</w:t>
      </w:r>
      <w:proofErr w:type="gramEnd"/>
      <w:r>
        <w:rPr>
          <w:rFonts w:ascii="Times New Roman" w:hAnsi="Times New Roman" w:cs="Times New Roman"/>
          <w:sz w:val="24"/>
          <w:szCs w:val="24"/>
        </w:rPr>
        <w:t>: Феникс, 2004. – 352 с.</w:t>
      </w:r>
    </w:p>
    <w:p w:rsidR="002F74D5" w:rsidRDefault="002F74D5" w:rsidP="002F74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Чумаченко Ю.Т. Электротехника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электрооборудованиеавтомобилей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Ю.Т. Чумаченко, А.А. Федорченко. – Ростов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/Д</w:t>
      </w:r>
      <w:proofErr w:type="gramEnd"/>
      <w:r>
        <w:rPr>
          <w:rFonts w:ascii="Times New Roman" w:hAnsi="Times New Roman" w:cs="Times New Roman"/>
          <w:sz w:val="24"/>
          <w:szCs w:val="24"/>
        </w:rPr>
        <w:t>: Феникс, 2005. – 384 с.</w:t>
      </w:r>
    </w:p>
    <w:p w:rsidR="00ED6B73" w:rsidRDefault="00ED6B73" w:rsidP="00423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D6B73" w:rsidRDefault="00ED6B73" w:rsidP="00423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D6B73" w:rsidRDefault="00ED6B73" w:rsidP="00423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D6B73" w:rsidRDefault="00ED6B73" w:rsidP="00423B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710F0" w:rsidRPr="009710F0" w:rsidRDefault="009710F0" w:rsidP="00423B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3.3. </w:t>
      </w:r>
      <w:r w:rsidRPr="00971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Общие требования к организации образовательного процесса</w:t>
      </w:r>
    </w:p>
    <w:p w:rsidR="00ED6B73" w:rsidRDefault="009710F0" w:rsidP="00423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D6B73">
        <w:rPr>
          <w:rFonts w:ascii="Times New Roman" w:eastAsia="Times New Roman" w:hAnsi="Times New Roman" w:cs="Times New Roman"/>
          <w:sz w:val="24"/>
          <w:szCs w:val="24"/>
        </w:rPr>
        <w:t xml:space="preserve">Учебная практика проводится мастерами производственного обучения и/или преподавателями профессионального цикла </w:t>
      </w:r>
    </w:p>
    <w:p w:rsidR="00ED6B73" w:rsidRDefault="00ED6B73" w:rsidP="00423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D6B73" w:rsidRDefault="009710F0" w:rsidP="00423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D6B73">
        <w:rPr>
          <w:rFonts w:ascii="Times New Roman" w:eastAsia="Times New Roman" w:hAnsi="Times New Roman" w:cs="Times New Roman"/>
          <w:sz w:val="24"/>
          <w:szCs w:val="24"/>
        </w:rPr>
        <w:t>Практика проводится</w:t>
      </w:r>
      <w:r w:rsidRPr="00ED6B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="00ED6B73">
        <w:rPr>
          <w:rFonts w:ascii="Times New Roman" w:eastAsia="Times New Roman" w:hAnsi="Times New Roman" w:cs="Times New Roman"/>
          <w:iCs/>
          <w:sz w:val="24"/>
          <w:szCs w:val="24"/>
        </w:rPr>
        <w:t>концентрировано</w:t>
      </w:r>
    </w:p>
    <w:p w:rsidR="009710F0" w:rsidRPr="00ED6B73" w:rsidRDefault="009710F0" w:rsidP="00423B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B73">
        <w:rPr>
          <w:rFonts w:ascii="Times New Roman" w:eastAsia="Times New Roman" w:hAnsi="Times New Roman" w:cs="Times New Roman"/>
          <w:sz w:val="24"/>
          <w:szCs w:val="24"/>
        </w:rPr>
        <w:t>Учебная практика проводится в зависимости от решаемых задач, применяемых методов и средств обучения - в форме теоретических, практических занятий или уроков производственного обучения.</w:t>
      </w:r>
    </w:p>
    <w:p w:rsidR="009710F0" w:rsidRPr="00ED6B73" w:rsidRDefault="009710F0" w:rsidP="00423B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B73">
        <w:rPr>
          <w:rFonts w:ascii="Times New Roman" w:eastAsia="Times New Roman" w:hAnsi="Times New Roman" w:cs="Times New Roman"/>
          <w:sz w:val="24"/>
          <w:szCs w:val="24"/>
        </w:rPr>
        <w:t>Продолжительность рабочего дня обучающихся при прохождении учебной практики составляет 36 академических часов в неделю.</w:t>
      </w:r>
    </w:p>
    <w:p w:rsidR="009710F0" w:rsidRPr="00ED6B73" w:rsidRDefault="009710F0" w:rsidP="00423B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B73">
        <w:rPr>
          <w:rFonts w:ascii="Times New Roman" w:eastAsia="Times New Roman" w:hAnsi="Times New Roman" w:cs="Times New Roman"/>
          <w:sz w:val="24"/>
          <w:szCs w:val="24"/>
        </w:rPr>
        <w:t>При проведении учебной практики группа может делиться на подгруппы численностью 8 – 12 человек.</w:t>
      </w:r>
    </w:p>
    <w:p w:rsidR="009710F0" w:rsidRPr="00ED6B73" w:rsidRDefault="009710F0" w:rsidP="00423B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B73">
        <w:rPr>
          <w:rFonts w:ascii="Times New Roman" w:eastAsia="Times New Roman" w:hAnsi="Times New Roman" w:cs="Times New Roman"/>
          <w:sz w:val="24"/>
          <w:szCs w:val="24"/>
        </w:rPr>
        <w:t xml:space="preserve">Итогом учебной практики является </w:t>
      </w:r>
      <w:r w:rsidR="00B960CC" w:rsidRPr="00ED6B73">
        <w:rPr>
          <w:rFonts w:ascii="Times New Roman" w:eastAsia="Times New Roman" w:hAnsi="Times New Roman" w:cs="Times New Roman"/>
          <w:iCs/>
          <w:sz w:val="24"/>
          <w:szCs w:val="24"/>
        </w:rPr>
        <w:t xml:space="preserve">дифференцированный </w:t>
      </w:r>
      <w:r w:rsidRPr="00ED6B73">
        <w:rPr>
          <w:rFonts w:ascii="Times New Roman" w:eastAsia="Times New Roman" w:hAnsi="Times New Roman" w:cs="Times New Roman"/>
          <w:iCs/>
          <w:sz w:val="24"/>
          <w:szCs w:val="24"/>
        </w:rPr>
        <w:t>зачет.</w:t>
      </w:r>
    </w:p>
    <w:p w:rsidR="009710F0" w:rsidRPr="00ED6B73" w:rsidRDefault="009710F0" w:rsidP="00423B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B73">
        <w:rPr>
          <w:rFonts w:ascii="Times New Roman" w:eastAsia="Times New Roman" w:hAnsi="Times New Roman" w:cs="Times New Roman"/>
          <w:sz w:val="24"/>
          <w:szCs w:val="24"/>
        </w:rPr>
        <w:t>Результаты прохождения учебной практики учитываются при итоговой аттестации.</w:t>
      </w:r>
    </w:p>
    <w:p w:rsidR="009710F0" w:rsidRPr="00ED6B73" w:rsidRDefault="009710F0" w:rsidP="00423B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0CC" w:rsidRDefault="00B960CC" w:rsidP="00423B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710F0" w:rsidRPr="009710F0" w:rsidRDefault="009710F0" w:rsidP="00423B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3.4. </w:t>
      </w:r>
      <w:r w:rsidRPr="00971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Кадровое обеспечение образовательного процесса</w:t>
      </w:r>
    </w:p>
    <w:p w:rsidR="005007BE" w:rsidRPr="005007BE" w:rsidRDefault="005007BE" w:rsidP="005007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007BE">
        <w:rPr>
          <w:rFonts w:ascii="Times New Roman" w:eastAsia="Times New Roman" w:hAnsi="Times New Roman" w:cs="Times New Roman"/>
          <w:iCs/>
          <w:sz w:val="24"/>
          <w:szCs w:val="24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5007BE">
        <w:rPr>
          <w:rFonts w:ascii="Times New Roman" w:eastAsia="Times New Roman" w:hAnsi="Times New Roman" w:cs="Times New Roman"/>
          <w:iCs/>
          <w:sz w:val="24"/>
          <w:szCs w:val="24"/>
        </w:rPr>
        <w:t>обучение по</w:t>
      </w:r>
      <w:proofErr w:type="gramEnd"/>
      <w:r w:rsidRPr="005007BE">
        <w:rPr>
          <w:rFonts w:ascii="Times New Roman" w:eastAsia="Times New Roman" w:hAnsi="Times New Roman" w:cs="Times New Roman"/>
          <w:iCs/>
          <w:sz w:val="24"/>
          <w:szCs w:val="24"/>
        </w:rPr>
        <w:t xml:space="preserve"> междисциплинарному курсу: наличие высшего профессионального образования, соответствующего профилю модуля «Проведение диагностирования транспортного электрооборудования и автоматики» и специальности Эксплуатация транспортного электрооборудования и автоматики (по видам транспорта, за исключением водного); опыт деятельности в соответствующей профессиональной сфере.</w:t>
      </w:r>
    </w:p>
    <w:p w:rsidR="005007BE" w:rsidRPr="005007BE" w:rsidRDefault="005007BE" w:rsidP="005007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007BE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Требования к квалификации педагогических кадров, осуществляющих руководство практикой:</w:t>
      </w:r>
    </w:p>
    <w:p w:rsidR="005007BE" w:rsidRPr="005007BE" w:rsidRDefault="005007BE" w:rsidP="005007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007BE">
        <w:rPr>
          <w:rFonts w:ascii="Times New Roman" w:eastAsia="Times New Roman" w:hAnsi="Times New Roman" w:cs="Times New Roman"/>
          <w:iCs/>
          <w:sz w:val="24"/>
          <w:szCs w:val="24"/>
        </w:rPr>
        <w:t xml:space="preserve">Инженерно-педагогический состав: дипломированные специалисты – преподаватели междисциплинарных курсов. Опыт деятельности в соответствующей профессиональной </w:t>
      </w:r>
      <w:r w:rsidRPr="005007BE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сфере с получением дополнительного профессионального образования по программам повышения квалификации, в том числе в форме стажировки в профильных организациях не реже 1 раза в 3 года.</w:t>
      </w:r>
    </w:p>
    <w:p w:rsidR="007D1AD2" w:rsidRPr="005007BE" w:rsidRDefault="007D1AD2" w:rsidP="005007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007BE">
        <w:rPr>
          <w:rFonts w:ascii="Times New Roman" w:eastAsia="Times New Roman" w:hAnsi="Times New Roman" w:cs="Times New Roman"/>
          <w:iCs/>
          <w:sz w:val="24"/>
          <w:szCs w:val="24"/>
        </w:rPr>
        <w:br w:type="page"/>
      </w:r>
    </w:p>
    <w:p w:rsidR="009710F0" w:rsidRPr="0044016B" w:rsidRDefault="009710F0" w:rsidP="00423BC0">
      <w:pPr>
        <w:pStyle w:val="1"/>
        <w:jc w:val="center"/>
        <w:rPr>
          <w:b/>
        </w:rPr>
      </w:pPr>
      <w:bookmarkStart w:id="4" w:name="_Toc11657423"/>
      <w:r w:rsidRPr="0044016B">
        <w:rPr>
          <w:b/>
        </w:rPr>
        <w:lastRenderedPageBreak/>
        <w:t>4. КОНТРОЛЬ И ОЦЕНКА РЕЗУЛЬТАТОВ ОСВОЕНИЯ ПРОГРАММЫ УЧЕБНОЙ ПРАКТИКИ</w:t>
      </w:r>
      <w:bookmarkEnd w:id="4"/>
    </w:p>
    <w:p w:rsidR="009710F0" w:rsidRPr="009710F0" w:rsidRDefault="009710F0" w:rsidP="00423B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и оценка результатов освоения программы учебной практики осуществляется руководителем практики в процессе выполнения </w:t>
      </w:r>
      <w:proofErr w:type="gramStart"/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практических работ в соответствии с заданием на практику. В результате освоения учебной </w:t>
      </w:r>
      <w:proofErr w:type="gramStart"/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практики</w:t>
      </w:r>
      <w:proofErr w:type="gramEnd"/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профессиональных модулей обучающиеся проходят </w:t>
      </w:r>
      <w:r w:rsidRPr="009710F0">
        <w:rPr>
          <w:rFonts w:ascii="Times New Roman" w:eastAsia="Times New Roman" w:hAnsi="Times New Roman" w:cs="Times New Roman"/>
          <w:sz w:val="24"/>
          <w:szCs w:val="24"/>
        </w:rPr>
        <w:t xml:space="preserve">промежуточную аттестацию в форме </w:t>
      </w:r>
      <w:r w:rsidRPr="00B960CC">
        <w:rPr>
          <w:rFonts w:ascii="Times New Roman" w:eastAsia="Times New Roman" w:hAnsi="Times New Roman" w:cs="Times New Roman"/>
          <w:i/>
          <w:sz w:val="24"/>
          <w:szCs w:val="24"/>
        </w:rPr>
        <w:t>дифференцированного зачета.</w:t>
      </w:r>
      <w:r w:rsidRPr="009710F0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:rsidR="009710F0" w:rsidRPr="009710F0" w:rsidRDefault="009710F0" w:rsidP="00423B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96"/>
        <w:gridCol w:w="3543"/>
      </w:tblGrid>
      <w:tr w:rsidR="009710F0" w:rsidRPr="00360AD6" w:rsidTr="005007BE">
        <w:trPr>
          <w:trHeight w:hRule="exact" w:val="64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10F0" w:rsidRPr="00360AD6" w:rsidRDefault="009710F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AD6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Результаты обучения (освоенные умения в рамках ВД)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10F0" w:rsidRPr="00360AD6" w:rsidRDefault="009710F0" w:rsidP="00423B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AD6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Формы и методы контроля и оценки </w:t>
            </w:r>
            <w:r w:rsidRPr="00360AD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результатов обучения</w:t>
            </w:r>
          </w:p>
        </w:tc>
      </w:tr>
      <w:tr w:rsidR="009710F0" w:rsidRPr="00360AD6" w:rsidTr="005007BE">
        <w:trPr>
          <w:trHeight w:hRule="exact" w:val="1008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1596" w:rsidRPr="00360AD6" w:rsidRDefault="00411596" w:rsidP="004115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прокладка и сращивание электропроводов и кабелей; </w:t>
            </w:r>
          </w:p>
          <w:p w:rsidR="00411596" w:rsidRPr="00360AD6" w:rsidRDefault="00411596" w:rsidP="004115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установки соединительных муфт, коробок; </w:t>
            </w:r>
          </w:p>
          <w:p w:rsidR="00411596" w:rsidRPr="00360AD6" w:rsidRDefault="00411596" w:rsidP="004115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монтажа, тестирования и технического обслуживания электропроводки, оборудования, устройств, аппаратов защиты и коммутации, арматуры; </w:t>
            </w:r>
          </w:p>
          <w:p w:rsidR="00411596" w:rsidRDefault="00411596" w:rsidP="004115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установки и подсоединения оборудования по схеме, согласно инструкциям</w:t>
            </w:r>
          </w:p>
          <w:p w:rsidR="00360AD6" w:rsidRDefault="00360AD6" w:rsidP="00411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360AD6">
              <w:rPr>
                <w:rFonts w:ascii="Times New Roman" w:hAnsi="Times New Roman" w:cs="Times New Roman"/>
                <w:sz w:val="24"/>
                <w:szCs w:val="24"/>
              </w:rPr>
              <w:t>азбирать, собирать электрооборудование автомобиля и устранять неисправности.</w:t>
            </w:r>
          </w:p>
          <w:p w:rsidR="00360AD6" w:rsidRDefault="00360AD6" w:rsidP="00411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360AD6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работы по техническому обслуживанию и ремонту электрооборудования автотранспорта.</w:t>
            </w:r>
          </w:p>
          <w:p w:rsidR="00360AD6" w:rsidRPr="00360AD6" w:rsidRDefault="00360AD6" w:rsidP="004115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0AD6">
              <w:rPr>
                <w:rFonts w:ascii="Times New Roman" w:hAnsi="Times New Roman" w:cs="Times New Roman"/>
                <w:sz w:val="24"/>
                <w:szCs w:val="24"/>
              </w:rPr>
              <w:t>оформлять отчетную документацию по техническому обслуживанию.</w:t>
            </w:r>
          </w:p>
          <w:p w:rsidR="009710F0" w:rsidRDefault="00360AD6" w:rsidP="005007BE">
            <w:pPr>
              <w:shd w:val="clear" w:color="auto" w:fill="FFFFFF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007BE" w:rsidRPr="00360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к самообразованию и повышению квалификации</w:t>
            </w:r>
            <w:r w:rsidR="005007BE" w:rsidRPr="00360AD6">
              <w:t>.</w:t>
            </w:r>
          </w:p>
          <w:p w:rsidR="00360AD6" w:rsidRPr="00360AD6" w:rsidRDefault="00360AD6" w:rsidP="005007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7BE" w:rsidRPr="00360AD6" w:rsidRDefault="005007BE" w:rsidP="005007BE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AD6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5007BE" w:rsidRPr="00360AD6" w:rsidRDefault="005007BE" w:rsidP="005007BE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AD6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5007BE" w:rsidRPr="00360AD6" w:rsidRDefault="005007BE" w:rsidP="005007BE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A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Защита лабораторных работ </w:t>
            </w:r>
          </w:p>
          <w:p w:rsidR="005007BE" w:rsidRPr="00360AD6" w:rsidRDefault="005007BE" w:rsidP="005007BE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7BE" w:rsidRPr="00360AD6" w:rsidRDefault="005007BE" w:rsidP="005007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7BE" w:rsidRPr="00360AD6" w:rsidRDefault="005007BE" w:rsidP="00500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AD6">
              <w:rPr>
                <w:rFonts w:ascii="Times New Roman" w:hAnsi="Times New Roman" w:cs="Times New Roman"/>
                <w:sz w:val="24"/>
                <w:szCs w:val="24"/>
              </w:rPr>
              <w:t>Дифференцирован</w:t>
            </w:r>
            <w:r w:rsidR="004D7FC1" w:rsidRPr="00360AD6">
              <w:rPr>
                <w:rFonts w:ascii="Times New Roman" w:hAnsi="Times New Roman" w:cs="Times New Roman"/>
                <w:sz w:val="24"/>
                <w:szCs w:val="24"/>
              </w:rPr>
              <w:t xml:space="preserve">ный зачет </w:t>
            </w:r>
          </w:p>
          <w:p w:rsidR="005007BE" w:rsidRPr="00360AD6" w:rsidRDefault="005007BE" w:rsidP="005007BE"/>
          <w:p w:rsidR="005007BE" w:rsidRPr="00360AD6" w:rsidRDefault="005007BE" w:rsidP="005007BE"/>
          <w:p w:rsidR="005007BE" w:rsidRPr="00360AD6" w:rsidRDefault="005007BE" w:rsidP="005007BE">
            <w:pPr>
              <w:rPr>
                <w:sz w:val="20"/>
                <w:szCs w:val="20"/>
              </w:rPr>
            </w:pPr>
          </w:p>
          <w:p w:rsidR="009710F0" w:rsidRPr="00360AD6" w:rsidRDefault="009710F0" w:rsidP="00423B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60CC" w:rsidRDefault="00B960CC" w:rsidP="00423BC0">
      <w:pPr>
        <w:spacing w:after="0"/>
        <w:rPr>
          <w:rFonts w:ascii="Times New Roman" w:eastAsia="Times New Roman" w:hAnsi="Times New Roman" w:cs="Times New Roman"/>
          <w:bCs/>
          <w:i/>
          <w:color w:val="000000"/>
          <w:spacing w:val="-1"/>
          <w:sz w:val="28"/>
          <w:szCs w:val="28"/>
        </w:rPr>
      </w:pPr>
    </w:p>
    <w:sectPr w:rsidR="00B960CC" w:rsidSect="003A2F79">
      <w:footerReference w:type="default" r:id="rId9"/>
      <w:pgSz w:w="11899" w:h="16838"/>
      <w:pgMar w:top="851" w:right="851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271" w:rsidRDefault="005A0271" w:rsidP="008346A3">
      <w:pPr>
        <w:spacing w:after="0" w:line="240" w:lineRule="auto"/>
      </w:pPr>
      <w:r>
        <w:separator/>
      </w:r>
    </w:p>
  </w:endnote>
  <w:endnote w:type="continuationSeparator" w:id="1">
    <w:p w:rsidR="005A0271" w:rsidRDefault="005A0271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6776561"/>
      <w:docPartObj>
        <w:docPartGallery w:val="Page Numbers (Bottom of Page)"/>
        <w:docPartUnique/>
      </w:docPartObj>
    </w:sdtPr>
    <w:sdtContent>
      <w:p w:rsidR="004D1B01" w:rsidRPr="001F26CE" w:rsidRDefault="001C38E0" w:rsidP="00B960CC">
        <w:pPr>
          <w:pStyle w:val="a9"/>
          <w:jc w:val="center"/>
        </w:pPr>
        <w:r>
          <w:fldChar w:fldCharType="begin"/>
        </w:r>
        <w:r w:rsidR="0010227D">
          <w:instrText xml:space="preserve"> PAGE   \* MERGEFORMAT </w:instrText>
        </w:r>
        <w:r>
          <w:fldChar w:fldCharType="separate"/>
        </w:r>
        <w:r w:rsidR="002F74D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B01" w:rsidRPr="001F26CE" w:rsidRDefault="004D1B01" w:rsidP="001F26C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271" w:rsidRDefault="005A0271" w:rsidP="008346A3">
      <w:pPr>
        <w:spacing w:after="0" w:line="240" w:lineRule="auto"/>
      </w:pPr>
      <w:r>
        <w:separator/>
      </w:r>
    </w:p>
  </w:footnote>
  <w:footnote w:type="continuationSeparator" w:id="1">
    <w:p w:rsidR="005A0271" w:rsidRDefault="005A0271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33B"/>
    <w:multiLevelType w:val="hybridMultilevel"/>
    <w:tmpl w:val="796CB8FC"/>
    <w:lvl w:ilvl="0" w:tplc="27F8B9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D2C88"/>
    <w:multiLevelType w:val="hybridMultilevel"/>
    <w:tmpl w:val="31C25592"/>
    <w:lvl w:ilvl="0" w:tplc="C1DCC3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044F8C"/>
    <w:multiLevelType w:val="hybridMultilevel"/>
    <w:tmpl w:val="06A0797A"/>
    <w:lvl w:ilvl="0" w:tplc="27F8B924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030A34"/>
    <w:multiLevelType w:val="hybridMultilevel"/>
    <w:tmpl w:val="6270CE06"/>
    <w:lvl w:ilvl="0" w:tplc="27F8B9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93AA5"/>
    <w:multiLevelType w:val="hybridMultilevel"/>
    <w:tmpl w:val="06B0E5CA"/>
    <w:lvl w:ilvl="0" w:tplc="5F605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66951"/>
    <w:multiLevelType w:val="hybridMultilevel"/>
    <w:tmpl w:val="1466F866"/>
    <w:lvl w:ilvl="0" w:tplc="27F8B9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179A5"/>
    <w:multiLevelType w:val="hybridMultilevel"/>
    <w:tmpl w:val="E326ED3C"/>
    <w:lvl w:ilvl="0" w:tplc="5F605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1B77D0"/>
    <w:multiLevelType w:val="hybridMultilevel"/>
    <w:tmpl w:val="788ADBA4"/>
    <w:lvl w:ilvl="0" w:tplc="27F8B9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1429BA"/>
    <w:multiLevelType w:val="hybridMultilevel"/>
    <w:tmpl w:val="1128AC06"/>
    <w:lvl w:ilvl="0" w:tplc="27F8B9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D674CB"/>
    <w:multiLevelType w:val="hybridMultilevel"/>
    <w:tmpl w:val="B54CA880"/>
    <w:lvl w:ilvl="0" w:tplc="27F8B924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8"/>
  </w:num>
  <w:num w:numId="7">
    <w:abstractNumId w:val="9"/>
  </w:num>
  <w:num w:numId="8">
    <w:abstractNumId w:val="10"/>
  </w:num>
  <w:num w:numId="9">
    <w:abstractNumId w:val="0"/>
  </w:num>
  <w:num w:numId="10">
    <w:abstractNumId w:val="2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346A3"/>
    <w:rsid w:val="0002518C"/>
    <w:rsid w:val="00040A8F"/>
    <w:rsid w:val="00050534"/>
    <w:rsid w:val="0005408E"/>
    <w:rsid w:val="000B480E"/>
    <w:rsid w:val="000D0521"/>
    <w:rsid w:val="000D39B5"/>
    <w:rsid w:val="000E2665"/>
    <w:rsid w:val="000F190A"/>
    <w:rsid w:val="0010227D"/>
    <w:rsid w:val="0010766E"/>
    <w:rsid w:val="00115128"/>
    <w:rsid w:val="00137F3E"/>
    <w:rsid w:val="00144E6A"/>
    <w:rsid w:val="00154522"/>
    <w:rsid w:val="00166C4D"/>
    <w:rsid w:val="001A25D8"/>
    <w:rsid w:val="001C38E0"/>
    <w:rsid w:val="001D4B51"/>
    <w:rsid w:val="001E7F17"/>
    <w:rsid w:val="001F0CD4"/>
    <w:rsid w:val="001F26CE"/>
    <w:rsid w:val="001F6585"/>
    <w:rsid w:val="00216A4D"/>
    <w:rsid w:val="00222BCC"/>
    <w:rsid w:val="00232734"/>
    <w:rsid w:val="002402F7"/>
    <w:rsid w:val="0024779A"/>
    <w:rsid w:val="00250596"/>
    <w:rsid w:val="00254FAE"/>
    <w:rsid w:val="002613BE"/>
    <w:rsid w:val="002627BB"/>
    <w:rsid w:val="002A24EB"/>
    <w:rsid w:val="002F6811"/>
    <w:rsid w:val="002F74D5"/>
    <w:rsid w:val="003270B5"/>
    <w:rsid w:val="003306AC"/>
    <w:rsid w:val="00360AD6"/>
    <w:rsid w:val="00366599"/>
    <w:rsid w:val="00372B79"/>
    <w:rsid w:val="003A2F79"/>
    <w:rsid w:val="003B1A3A"/>
    <w:rsid w:val="003D1880"/>
    <w:rsid w:val="003E1E26"/>
    <w:rsid w:val="003E23EB"/>
    <w:rsid w:val="00411596"/>
    <w:rsid w:val="00413F26"/>
    <w:rsid w:val="00423BC0"/>
    <w:rsid w:val="0044016B"/>
    <w:rsid w:val="0044296E"/>
    <w:rsid w:val="00442D77"/>
    <w:rsid w:val="0044349E"/>
    <w:rsid w:val="00444254"/>
    <w:rsid w:val="004841CC"/>
    <w:rsid w:val="004A4234"/>
    <w:rsid w:val="004B0922"/>
    <w:rsid w:val="004C46CD"/>
    <w:rsid w:val="004D1B01"/>
    <w:rsid w:val="004D50F8"/>
    <w:rsid w:val="004D7FC1"/>
    <w:rsid w:val="004E547C"/>
    <w:rsid w:val="005007BE"/>
    <w:rsid w:val="00503BF0"/>
    <w:rsid w:val="00504528"/>
    <w:rsid w:val="00537BAC"/>
    <w:rsid w:val="00574440"/>
    <w:rsid w:val="00590426"/>
    <w:rsid w:val="005A0271"/>
    <w:rsid w:val="005A1A27"/>
    <w:rsid w:val="005B3BE8"/>
    <w:rsid w:val="005F6377"/>
    <w:rsid w:val="006130CC"/>
    <w:rsid w:val="00655946"/>
    <w:rsid w:val="00661252"/>
    <w:rsid w:val="006639CE"/>
    <w:rsid w:val="006720A6"/>
    <w:rsid w:val="00680BBF"/>
    <w:rsid w:val="006847BB"/>
    <w:rsid w:val="00691952"/>
    <w:rsid w:val="006A6D31"/>
    <w:rsid w:val="006F2134"/>
    <w:rsid w:val="007013C6"/>
    <w:rsid w:val="0071346A"/>
    <w:rsid w:val="007177AC"/>
    <w:rsid w:val="007307A7"/>
    <w:rsid w:val="00771A44"/>
    <w:rsid w:val="0077221E"/>
    <w:rsid w:val="007A13FD"/>
    <w:rsid w:val="007A3491"/>
    <w:rsid w:val="007B6FEA"/>
    <w:rsid w:val="007D0530"/>
    <w:rsid w:val="007D1AD2"/>
    <w:rsid w:val="007F39BA"/>
    <w:rsid w:val="00810D7B"/>
    <w:rsid w:val="008177E2"/>
    <w:rsid w:val="008346A3"/>
    <w:rsid w:val="00851B3A"/>
    <w:rsid w:val="00894C33"/>
    <w:rsid w:val="008C53F2"/>
    <w:rsid w:val="008D068D"/>
    <w:rsid w:val="009100CE"/>
    <w:rsid w:val="0092666F"/>
    <w:rsid w:val="009710F0"/>
    <w:rsid w:val="00984FF3"/>
    <w:rsid w:val="00985FD3"/>
    <w:rsid w:val="00990F33"/>
    <w:rsid w:val="009B4182"/>
    <w:rsid w:val="009B4B14"/>
    <w:rsid w:val="009E7E89"/>
    <w:rsid w:val="00A060D6"/>
    <w:rsid w:val="00A22C9E"/>
    <w:rsid w:val="00A75C53"/>
    <w:rsid w:val="00A80F6E"/>
    <w:rsid w:val="00A823AC"/>
    <w:rsid w:val="00A95BB8"/>
    <w:rsid w:val="00AC0F3D"/>
    <w:rsid w:val="00AC1D13"/>
    <w:rsid w:val="00AC404D"/>
    <w:rsid w:val="00B01039"/>
    <w:rsid w:val="00B1369E"/>
    <w:rsid w:val="00B17C36"/>
    <w:rsid w:val="00B26371"/>
    <w:rsid w:val="00B275AC"/>
    <w:rsid w:val="00B57138"/>
    <w:rsid w:val="00B674AD"/>
    <w:rsid w:val="00B960CC"/>
    <w:rsid w:val="00BC50BA"/>
    <w:rsid w:val="00BF1CF9"/>
    <w:rsid w:val="00C24932"/>
    <w:rsid w:val="00C33477"/>
    <w:rsid w:val="00C403FA"/>
    <w:rsid w:val="00C42149"/>
    <w:rsid w:val="00C54BA6"/>
    <w:rsid w:val="00C6183B"/>
    <w:rsid w:val="00C94867"/>
    <w:rsid w:val="00CA6E52"/>
    <w:rsid w:val="00CB467F"/>
    <w:rsid w:val="00CB65FC"/>
    <w:rsid w:val="00CC3A27"/>
    <w:rsid w:val="00CE2C33"/>
    <w:rsid w:val="00CE4124"/>
    <w:rsid w:val="00CF326A"/>
    <w:rsid w:val="00D32794"/>
    <w:rsid w:val="00D61763"/>
    <w:rsid w:val="00D7491A"/>
    <w:rsid w:val="00D81597"/>
    <w:rsid w:val="00D940E0"/>
    <w:rsid w:val="00DB1168"/>
    <w:rsid w:val="00DF5A81"/>
    <w:rsid w:val="00E8601D"/>
    <w:rsid w:val="00EB31C6"/>
    <w:rsid w:val="00EC07AF"/>
    <w:rsid w:val="00ED6B73"/>
    <w:rsid w:val="00ED7BCA"/>
    <w:rsid w:val="00EE10CC"/>
    <w:rsid w:val="00EE3A72"/>
    <w:rsid w:val="00EF0F10"/>
    <w:rsid w:val="00EF35FB"/>
    <w:rsid w:val="00F018D7"/>
    <w:rsid w:val="00F079D3"/>
    <w:rsid w:val="00F406BA"/>
    <w:rsid w:val="00F41FC8"/>
    <w:rsid w:val="00F42575"/>
    <w:rsid w:val="00F55C1B"/>
    <w:rsid w:val="00F667FA"/>
    <w:rsid w:val="00F6706B"/>
    <w:rsid w:val="00F8764D"/>
    <w:rsid w:val="00FA550C"/>
    <w:rsid w:val="00FC23A2"/>
    <w:rsid w:val="00FD3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CF9"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iPriority w:val="99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aliases w:val="Содержание. 2 уровень"/>
    <w:basedOn w:val="a"/>
    <w:link w:val="ac"/>
    <w:uiPriority w:val="99"/>
    <w:qFormat/>
    <w:rsid w:val="007A3491"/>
    <w:pPr>
      <w:ind w:left="720"/>
      <w:contextualSpacing/>
    </w:pPr>
  </w:style>
  <w:style w:type="character" w:styleId="ad">
    <w:name w:val="page number"/>
    <w:basedOn w:val="a0"/>
    <w:rsid w:val="007B6FEA"/>
  </w:style>
  <w:style w:type="paragraph" w:styleId="ae">
    <w:name w:val="footnote text"/>
    <w:basedOn w:val="a"/>
    <w:link w:val="af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2">
    <w:name w:val="annotation text"/>
    <w:basedOn w:val="a"/>
    <w:link w:val="af3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4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OC Heading"/>
    <w:basedOn w:val="1"/>
    <w:next w:val="a"/>
    <w:uiPriority w:val="39"/>
    <w:unhideWhenUsed/>
    <w:qFormat/>
    <w:rsid w:val="0024779A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24779A"/>
    <w:pPr>
      <w:spacing w:after="100"/>
    </w:pPr>
  </w:style>
  <w:style w:type="character" w:styleId="af6">
    <w:name w:val="Hyperlink"/>
    <w:basedOn w:val="a0"/>
    <w:uiPriority w:val="99"/>
    <w:unhideWhenUsed/>
    <w:rsid w:val="0024779A"/>
    <w:rPr>
      <w:color w:val="0000FF" w:themeColor="hyperlink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247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4779A"/>
    <w:rPr>
      <w:rFonts w:ascii="Tahoma" w:hAnsi="Tahoma" w:cs="Tahoma"/>
      <w:sz w:val="16"/>
      <w:szCs w:val="16"/>
    </w:rPr>
  </w:style>
  <w:style w:type="paragraph" w:customStyle="1" w:styleId="Style26">
    <w:name w:val="Style26"/>
    <w:basedOn w:val="a"/>
    <w:rsid w:val="005007BE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2">
    <w:name w:val="Font Style72"/>
    <w:rsid w:val="005007BE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Абзац списка Знак"/>
    <w:aliases w:val="Содержание. 2 уровень Знак"/>
    <w:link w:val="ab"/>
    <w:uiPriority w:val="99"/>
    <w:qFormat/>
    <w:locked/>
    <w:rsid w:val="002F74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iPriority w:val="99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unhideWhenUsed/>
    <w:qFormat/>
    <w:rsid w:val="0024779A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24779A"/>
    <w:pPr>
      <w:spacing w:after="100"/>
    </w:pPr>
  </w:style>
  <w:style w:type="character" w:styleId="af5">
    <w:name w:val="Hyperlink"/>
    <w:basedOn w:val="a0"/>
    <w:uiPriority w:val="99"/>
    <w:unhideWhenUsed/>
    <w:rsid w:val="0024779A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247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4779A"/>
    <w:rPr>
      <w:rFonts w:ascii="Tahoma" w:hAnsi="Tahoma" w:cs="Tahoma"/>
      <w:sz w:val="16"/>
      <w:szCs w:val="16"/>
    </w:rPr>
  </w:style>
  <w:style w:type="paragraph" w:customStyle="1" w:styleId="Style26">
    <w:name w:val="Style26"/>
    <w:basedOn w:val="a"/>
    <w:rsid w:val="005007BE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2">
    <w:name w:val="Font Style72"/>
    <w:rsid w:val="005007B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F91B9-1F57-430F-AE18-3C987B383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Пользователь</cp:lastModifiedBy>
  <cp:revision>41</cp:revision>
  <cp:lastPrinted>2020-06-16T07:53:00Z</cp:lastPrinted>
  <dcterms:created xsi:type="dcterms:W3CDTF">2021-05-31T09:22:00Z</dcterms:created>
  <dcterms:modified xsi:type="dcterms:W3CDTF">2023-06-02T13:07:00Z</dcterms:modified>
</cp:coreProperties>
</file>